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B0" w:rsidRDefault="00446DB0" w:rsidP="00446D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1840" w:rsidRDefault="006B1840" w:rsidP="00446D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1840" w:rsidRDefault="006B1840" w:rsidP="00446D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B14F4" w:rsidRDefault="004B14F4" w:rsidP="00446D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46DB0" w:rsidRPr="00C13761" w:rsidRDefault="00446DB0" w:rsidP="004B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WYDANIE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MIŃSKIEJ </w:t>
      </w:r>
      <w:r w:rsidRPr="00C13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MIESZKAŃCA</w:t>
      </w:r>
    </w:p>
    <w:p w:rsidR="00446DB0" w:rsidRPr="006B1840" w:rsidRDefault="00446DB0" w:rsidP="004B14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446DB0" w:rsidRPr="00C13761" w:rsidRDefault="00446DB0" w:rsidP="004B14F4">
      <w:pPr>
        <w:spacing w:after="0" w:line="240" w:lineRule="auto"/>
        <w:ind w:left="2829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 MIASTA MIŃSK MAZOWIECKI</w:t>
      </w:r>
    </w:p>
    <w:p w:rsidR="00446DB0" w:rsidRPr="00C13761" w:rsidRDefault="00446DB0" w:rsidP="00446DB0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KONSTYTUCJI 3 MAJA 1</w:t>
      </w:r>
    </w:p>
    <w:p w:rsidR="00446DB0" w:rsidRPr="00C13761" w:rsidRDefault="00446DB0" w:rsidP="00446DB0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13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05-300 MIŃSK MAZOWIECKI</w:t>
      </w:r>
    </w:p>
    <w:p w:rsidR="00446DB0" w:rsidRPr="004B14F4" w:rsidRDefault="00446DB0" w:rsidP="00446DB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684"/>
        <w:gridCol w:w="2807"/>
        <w:gridCol w:w="1862"/>
      </w:tblGrid>
      <w:tr w:rsidR="00446DB0" w:rsidRPr="00C13761" w:rsidTr="006313C3">
        <w:tc>
          <w:tcPr>
            <w:tcW w:w="8954" w:type="dxa"/>
            <w:gridSpan w:val="4"/>
          </w:tcPr>
          <w:p w:rsidR="00446DB0" w:rsidRPr="00C13761" w:rsidRDefault="00446DB0" w:rsidP="006313C3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wnioskodawcy</w:t>
            </w:r>
          </w:p>
        </w:tc>
      </w:tr>
      <w:tr w:rsidR="00446DB0" w:rsidRPr="00C13761" w:rsidTr="006313C3">
        <w:trPr>
          <w:trHeight w:val="580"/>
        </w:trPr>
        <w:tc>
          <w:tcPr>
            <w:tcW w:w="4285" w:type="dxa"/>
            <w:gridSpan w:val="2"/>
          </w:tcPr>
          <w:p w:rsidR="00446DB0" w:rsidRPr="00C13761" w:rsidRDefault="00446DB0" w:rsidP="006313C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 imię:</w:t>
            </w:r>
          </w:p>
        </w:tc>
        <w:tc>
          <w:tcPr>
            <w:tcW w:w="4669" w:type="dxa"/>
            <w:gridSpan w:val="2"/>
          </w:tcPr>
          <w:p w:rsidR="00446DB0" w:rsidRPr="00C13761" w:rsidRDefault="00446DB0" w:rsidP="006313C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Nazwisko:</w:t>
            </w:r>
          </w:p>
        </w:tc>
      </w:tr>
      <w:tr w:rsidR="00446DB0" w:rsidRPr="00C13761" w:rsidTr="006313C3">
        <w:trPr>
          <w:gridAfter w:val="2"/>
          <w:wAfter w:w="4669" w:type="dxa"/>
          <w:trHeight w:val="687"/>
        </w:trPr>
        <w:tc>
          <w:tcPr>
            <w:tcW w:w="4285" w:type="dxa"/>
            <w:gridSpan w:val="2"/>
          </w:tcPr>
          <w:p w:rsidR="00446DB0" w:rsidRDefault="00446DB0" w:rsidP="006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PESEL:</w:t>
            </w:r>
          </w:p>
          <w:p w:rsidR="00446DB0" w:rsidRPr="00C13761" w:rsidRDefault="00446DB0" w:rsidP="0063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</w:tc>
      </w:tr>
      <w:tr w:rsidR="00446DB0" w:rsidRPr="00C13761" w:rsidTr="006313C3">
        <w:tc>
          <w:tcPr>
            <w:tcW w:w="8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0" w:rsidRPr="00C13761" w:rsidRDefault="00446DB0" w:rsidP="006313C3">
            <w:pPr>
              <w:spacing w:before="4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zamieszkania:</w:t>
            </w:r>
          </w:p>
        </w:tc>
      </w:tr>
      <w:tr w:rsidR="00446DB0" w:rsidRPr="00C13761" w:rsidTr="006313C3">
        <w:trPr>
          <w:trHeight w:val="635"/>
        </w:trPr>
        <w:tc>
          <w:tcPr>
            <w:tcW w:w="3601" w:type="dxa"/>
            <w:tcBorders>
              <w:top w:val="single" w:sz="4" w:space="0" w:color="auto"/>
            </w:tcBorders>
          </w:tcPr>
          <w:p w:rsidR="00446DB0" w:rsidRPr="00C13761" w:rsidRDefault="00446DB0" w:rsidP="006313C3">
            <w:pPr>
              <w:tabs>
                <w:tab w:val="left" w:pos="1065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</w:tcBorders>
          </w:tcPr>
          <w:p w:rsidR="00446DB0" w:rsidRPr="00C13761" w:rsidRDefault="00446DB0" w:rsidP="006313C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domu: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446DB0" w:rsidRPr="00C13761" w:rsidRDefault="00446DB0" w:rsidP="006313C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lokalu:</w:t>
            </w:r>
          </w:p>
        </w:tc>
      </w:tr>
      <w:tr w:rsidR="00446DB0" w:rsidRPr="00C13761" w:rsidTr="006313C3">
        <w:trPr>
          <w:gridAfter w:val="1"/>
          <w:wAfter w:w="1862" w:type="dxa"/>
          <w:trHeight w:val="701"/>
        </w:trPr>
        <w:tc>
          <w:tcPr>
            <w:tcW w:w="3601" w:type="dxa"/>
          </w:tcPr>
          <w:p w:rsidR="00446DB0" w:rsidRPr="00C13761" w:rsidRDefault="00446DB0" w:rsidP="006313C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3491" w:type="dxa"/>
            <w:gridSpan w:val="2"/>
          </w:tcPr>
          <w:p w:rsidR="00446DB0" w:rsidRPr="00C13761" w:rsidRDefault="00446DB0" w:rsidP="006313C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</w:tr>
      <w:tr w:rsidR="00446DB0" w:rsidRPr="00C13761" w:rsidTr="006313C3">
        <w:trPr>
          <w:gridAfter w:val="3"/>
          <w:wAfter w:w="5353" w:type="dxa"/>
          <w:trHeight w:val="701"/>
        </w:trPr>
        <w:tc>
          <w:tcPr>
            <w:tcW w:w="3601" w:type="dxa"/>
          </w:tcPr>
          <w:p w:rsidR="00446DB0" w:rsidRPr="00C13761" w:rsidRDefault="00446DB0" w:rsidP="006313C3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  <w:r w:rsidR="001203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(dobrowolnie)</w:t>
            </w:r>
            <w:r w:rsidRPr="00C137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:rsidR="00446DB0" w:rsidRDefault="00446DB0" w:rsidP="00446DB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2F256D" w:rsidRPr="00161A19" w:rsidRDefault="002F256D" w:rsidP="00446DB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446DB0" w:rsidRDefault="00446DB0" w:rsidP="00446DB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</w:t>
      </w:r>
      <w:r w:rsidR="003E02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zam, że zamieszkuję na terenie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iasta Mińsk Mazowiecki i na dowód tego:</w:t>
      </w:r>
    </w:p>
    <w:p w:rsidR="00446DB0" w:rsidRDefault="00446DB0" w:rsidP="00446D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wskazuję, że jestem zameldowany na terenie Miasta Mińsk Mazowiecki;</w:t>
      </w:r>
    </w:p>
    <w:p w:rsidR="00446DB0" w:rsidRPr="00446DB0" w:rsidRDefault="00446DB0" w:rsidP="00446DB0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przedkładam dokument poświadczający wskazanie w zeznaniu podatkowym Miasta Mińsk Mazowiecki jako miejsca zamieszkania za poprzedzający rok, w którym mieszkaniec składa wniosek o wydanie karty.</w:t>
      </w:r>
    </w:p>
    <w:p w:rsidR="00446DB0" w:rsidRPr="00161A19" w:rsidRDefault="00446DB0" w:rsidP="00446DB0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20399" w:rsidRPr="004B14F4" w:rsidRDefault="00120399" w:rsidP="00446DB0">
      <w:pPr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20399" w:rsidRDefault="00120399" w:rsidP="006B1840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B184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Administratorem danych osobowych podanych we wniosku jest Burmistrz Miasta Mińsk Mazowiecki z siedzibą przy ul. Konstytucji 3 Maja 1 w Mińsku Mazowieckim. Dane kontaktowe inspektora ochrony danych: </w:t>
      </w:r>
      <w:hyperlink r:id="rId7" w:history="1">
        <w:r w:rsidRPr="006B1840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bdr w:val="none" w:sz="0" w:space="0" w:color="auto" w:frame="1"/>
            <w:lang w:eastAsia="pl-PL"/>
          </w:rPr>
          <w:t>iod@umminskmaz.pl</w:t>
        </w:r>
      </w:hyperlink>
      <w:r w:rsidRPr="006B184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. Dane osobowe są przetwarzane w celu wydania Mińskiej Karty Mieszkańca oraz w celach archiwizacyjnych przez okres wynikający z przepisów ustawy z dnia 14 lipca 1983 r. o narodowym zasobie archiwalnym i archiwach </w:t>
      </w:r>
      <w:r w:rsidRPr="006B184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(Dz. U. z 2018 r, poz. 217 z </w:t>
      </w:r>
      <w:proofErr w:type="spellStart"/>
      <w:r w:rsidRPr="006B184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późn</w:t>
      </w:r>
      <w:proofErr w:type="spellEnd"/>
      <w:r w:rsidRPr="006B184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. zm.)</w:t>
      </w:r>
      <w:r w:rsidRPr="006B184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6B184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oraz aktów wykonawczych do tej ustawy.</w:t>
      </w:r>
      <w:r w:rsidRPr="006B18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Podanie danych jest obowiązkowe i wynika z uchwały nr XXIX.285.2017 Rady Miasta Mińsk Mazowiecki z dnia 22 maja 2017 r. w sprawie ustalenia cen biletów oraz wykazu osób uprawnionych do przejazdów bezpłatnych i ulgowych w komunikacji miejskiej Miasta Mińsk Mazowiecki (Dz. Urz. Woj. Maz. z 2017 r, poz. 5078). Osoba, której dane dotyczą ma prawo dostępu do swoich danych o</w:t>
      </w:r>
      <w:r w:rsidR="004B14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sobowych, ich sprostowania oraz</w:t>
      </w:r>
      <w:r w:rsidRPr="006B18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zakresie</w:t>
      </w:r>
      <w:r w:rsidR="003824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wynikającym z treści art. 17, </w:t>
      </w:r>
      <w:r w:rsidRPr="006B18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18</w:t>
      </w:r>
      <w:r w:rsidR="003824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i 21</w:t>
      </w:r>
      <w:r w:rsidRPr="006B18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RODO</w:t>
      </w:r>
      <w:r w:rsidRPr="006B1840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pl-PL"/>
        </w:rPr>
        <w:footnoteReference w:id="1"/>
      </w:r>
      <w:r w:rsidR="003824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- usunięcia, </w:t>
      </w:r>
      <w:r w:rsidRPr="006B18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ograniczenia przetwarzania</w:t>
      </w:r>
      <w:r w:rsidR="003824F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lub wniesienia sprzeciwu</w:t>
      </w:r>
      <w:r w:rsidRPr="006B18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a także prawo do wniesienia skargi do organu nadzorczego. </w:t>
      </w:r>
      <w:r w:rsidRPr="006B184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Administrator danych osobowych nie przetwarza danych osobowych w sposób opierający się wyłącznie na zautomatyzowanym przetwarzaniu, w tym profilowaniu. Dane osobowe zawarte we wniosku będą udostępniane podmiotom świadczącym usługę polegającą na umożliwieniu wydawania, personalizacji </w:t>
      </w:r>
      <w:r w:rsidR="0091776E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br/>
      </w:r>
      <w:r w:rsidRPr="006B184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i weryfikacji Mińskiej Karty Mieszkańca na podstawie umów powierzenia zawartych przez Miasto Mińsk Mazowiecki.</w:t>
      </w:r>
    </w:p>
    <w:p w:rsidR="003824FC" w:rsidRDefault="003824FC" w:rsidP="003824FC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4FC" w:rsidRDefault="003824FC" w:rsidP="003824FC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7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3824FC" w:rsidRPr="00C447EF" w:rsidRDefault="003824FC" w:rsidP="00C447EF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data, czytelny podpis</w:t>
      </w:r>
      <w:bookmarkStart w:id="0" w:name="_GoBack"/>
      <w:bookmarkEnd w:id="0"/>
    </w:p>
    <w:sectPr w:rsidR="003824FC" w:rsidRPr="00C447EF" w:rsidSect="004B14F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3C" w:rsidRDefault="00D2323C" w:rsidP="00120399">
      <w:pPr>
        <w:spacing w:after="0" w:line="240" w:lineRule="auto"/>
      </w:pPr>
      <w:r>
        <w:separator/>
      </w:r>
    </w:p>
  </w:endnote>
  <w:endnote w:type="continuationSeparator" w:id="0">
    <w:p w:rsidR="00D2323C" w:rsidRDefault="00D2323C" w:rsidP="0012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3C" w:rsidRDefault="00D2323C" w:rsidP="00120399">
      <w:pPr>
        <w:spacing w:after="0" w:line="240" w:lineRule="auto"/>
      </w:pPr>
      <w:r>
        <w:separator/>
      </w:r>
    </w:p>
  </w:footnote>
  <w:footnote w:type="continuationSeparator" w:id="0">
    <w:p w:rsidR="00D2323C" w:rsidRDefault="00D2323C" w:rsidP="00120399">
      <w:pPr>
        <w:spacing w:after="0" w:line="240" w:lineRule="auto"/>
      </w:pPr>
      <w:r>
        <w:continuationSeparator/>
      </w:r>
    </w:p>
  </w:footnote>
  <w:footnote w:id="1">
    <w:p w:rsidR="00120399" w:rsidRPr="006B1840" w:rsidRDefault="00120399" w:rsidP="00120399">
      <w:pPr>
        <w:pStyle w:val="Tekstprzypisudolnego1"/>
        <w:rPr>
          <w:rFonts w:ascii="Times New Roman" w:hAnsi="Times New Roman" w:cs="Times New Roman"/>
          <w:sz w:val="16"/>
          <w:szCs w:val="16"/>
        </w:rPr>
      </w:pPr>
      <w:r w:rsidRPr="006B1840">
        <w:rPr>
          <w:rStyle w:val="Odwoanieprzypisudolnego"/>
          <w:rFonts w:ascii="Times New Roman" w:hAnsi="Times New Roman" w:cs="Times New Roman"/>
        </w:rPr>
        <w:footnoteRef/>
      </w:r>
      <w:r w:rsidRPr="006B1840">
        <w:rPr>
          <w:rFonts w:ascii="Times New Roman" w:hAnsi="Times New Roman" w:cs="Times New Roman"/>
        </w:rPr>
        <w:t xml:space="preserve"> RODO- </w:t>
      </w:r>
      <w:r w:rsidRPr="006B184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szczególnego przepływu takich danych oraz uchylenia dyrektywy 95/46/WE </w:t>
      </w:r>
      <w:r w:rsidRPr="006B1840">
        <w:rPr>
          <w:rFonts w:ascii="Times New Roman" w:hAnsi="Times New Roman" w:cs="Times New Roman"/>
          <w:bCs/>
          <w:sz w:val="16"/>
          <w:szCs w:val="16"/>
        </w:rPr>
        <w:t>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68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B0"/>
    <w:rsid w:val="00120399"/>
    <w:rsid w:val="00161A19"/>
    <w:rsid w:val="002F256D"/>
    <w:rsid w:val="003824FC"/>
    <w:rsid w:val="003E0202"/>
    <w:rsid w:val="00446DB0"/>
    <w:rsid w:val="00486F42"/>
    <w:rsid w:val="004B14F4"/>
    <w:rsid w:val="006B1840"/>
    <w:rsid w:val="0091776E"/>
    <w:rsid w:val="00C447EF"/>
    <w:rsid w:val="00C45CA4"/>
    <w:rsid w:val="00D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E128-0688-42F8-904B-C7493E8D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DB0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203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2039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2039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2039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203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minsk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Parchomenko</dc:creator>
  <cp:lastModifiedBy>Łukasz Parchomenko</cp:lastModifiedBy>
  <cp:revision>5</cp:revision>
  <cp:lastPrinted>2019-05-13T12:58:00Z</cp:lastPrinted>
  <dcterms:created xsi:type="dcterms:W3CDTF">2019-05-13T12:55:00Z</dcterms:created>
  <dcterms:modified xsi:type="dcterms:W3CDTF">2019-05-13T13:01:00Z</dcterms:modified>
</cp:coreProperties>
</file>