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3A" w:rsidRDefault="00180F3A" w:rsidP="00180F3A"/>
    <w:p w:rsidR="00D26B83" w:rsidRPr="00D26B83" w:rsidRDefault="00D26B83" w:rsidP="00D26B83">
      <w:pPr>
        <w:pStyle w:val="Bezodstpw"/>
        <w:spacing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D26B83">
        <w:rPr>
          <w:rFonts w:asciiTheme="majorHAnsi" w:hAnsiTheme="majorHAnsi" w:cstheme="majorHAnsi"/>
          <w:b/>
          <w:sz w:val="24"/>
          <w:szCs w:val="24"/>
        </w:rPr>
        <w:t>Informacja o sposobie przeprowadzenia spotkania dotyczącego konsultacji projektu uchwały Rady Miasta Mińsk Mazowiecki w sprawie konsultacji społecznych z mieszkańcami miasta Mińsk Mazowiecki w formie budżetu obywatelskiego.</w:t>
      </w:r>
    </w:p>
    <w:p w:rsidR="00517B3A" w:rsidRPr="00D26B83" w:rsidRDefault="00517B3A" w:rsidP="00180F3A">
      <w:pPr>
        <w:rPr>
          <w:rFonts w:asciiTheme="majorHAnsi" w:hAnsiTheme="majorHAnsi" w:cstheme="majorHAnsi"/>
        </w:rPr>
      </w:pPr>
    </w:p>
    <w:p w:rsidR="00D26B83" w:rsidRPr="00D26B83" w:rsidRDefault="00D26B83" w:rsidP="00180F3A">
      <w:pPr>
        <w:rPr>
          <w:rFonts w:asciiTheme="majorHAnsi" w:hAnsiTheme="majorHAnsi" w:cstheme="majorHAnsi"/>
        </w:rPr>
      </w:pPr>
      <w:r w:rsidRPr="00D26B83">
        <w:rPr>
          <w:rFonts w:asciiTheme="majorHAnsi" w:hAnsiTheme="majorHAnsi" w:cstheme="majorHAnsi"/>
        </w:rPr>
        <w:t>Burmistrz miasta Mińsk Mazowiecki informuje, że spotkanie odbędzie się dnia 31 marca od godziny 17.00.</w:t>
      </w:r>
    </w:p>
    <w:p w:rsidR="00D26B83" w:rsidRPr="00D26B83" w:rsidRDefault="00D26B83" w:rsidP="00180F3A">
      <w:pPr>
        <w:rPr>
          <w:rFonts w:asciiTheme="majorHAnsi" w:hAnsiTheme="majorHAnsi" w:cstheme="majorHAnsi"/>
          <w:b/>
          <w:sz w:val="24"/>
          <w:szCs w:val="24"/>
        </w:rPr>
      </w:pPr>
      <w:r w:rsidRPr="00D26B83">
        <w:rPr>
          <w:rFonts w:asciiTheme="majorHAnsi" w:hAnsiTheme="majorHAnsi" w:cstheme="majorHAnsi"/>
          <w:b/>
          <w:sz w:val="24"/>
          <w:szCs w:val="24"/>
        </w:rPr>
        <w:t>Spotkanie zdalne</w:t>
      </w:r>
    </w:p>
    <w:p w:rsidR="00D26B83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72A25">
        <w:rPr>
          <w:rFonts w:eastAsia="Times New Roman" w:cstheme="minorHAnsi"/>
          <w:sz w:val="24"/>
          <w:szCs w:val="24"/>
          <w:lang w:eastAsia="pl-PL"/>
        </w:rPr>
        <w:t>Dyskusj</w:t>
      </w:r>
      <w:r w:rsidRPr="00E210D8">
        <w:rPr>
          <w:rFonts w:eastAsia="Times New Roman" w:cstheme="minorHAnsi"/>
          <w:sz w:val="24"/>
          <w:szCs w:val="24"/>
          <w:lang w:eastAsia="pl-PL"/>
        </w:rPr>
        <w:t>a</w:t>
      </w:r>
      <w:r w:rsidRPr="00172A25">
        <w:rPr>
          <w:rFonts w:eastAsia="Times New Roman" w:cstheme="minorHAnsi"/>
          <w:sz w:val="24"/>
          <w:szCs w:val="24"/>
          <w:lang w:eastAsia="pl-PL"/>
        </w:rPr>
        <w:t xml:space="preserve"> publiczn</w:t>
      </w:r>
      <w:r w:rsidRPr="00E210D8">
        <w:rPr>
          <w:rFonts w:eastAsia="Times New Roman" w:cstheme="minorHAnsi"/>
          <w:sz w:val="24"/>
          <w:szCs w:val="24"/>
          <w:lang w:eastAsia="pl-PL"/>
        </w:rPr>
        <w:t>a</w:t>
      </w:r>
      <w:r w:rsidRPr="00172A25">
        <w:rPr>
          <w:rFonts w:eastAsia="Times New Roman" w:cstheme="minorHAnsi"/>
          <w:sz w:val="24"/>
          <w:szCs w:val="24"/>
          <w:lang w:eastAsia="pl-PL"/>
        </w:rPr>
        <w:t xml:space="preserve"> organizowan</w:t>
      </w:r>
      <w:r w:rsidRPr="00E210D8">
        <w:rPr>
          <w:rFonts w:eastAsia="Times New Roman" w:cstheme="minorHAnsi"/>
          <w:sz w:val="24"/>
          <w:szCs w:val="24"/>
          <w:lang w:eastAsia="pl-PL"/>
        </w:rPr>
        <w:t>a</w:t>
      </w:r>
      <w:r w:rsidRPr="00172A25">
        <w:rPr>
          <w:rFonts w:eastAsia="Times New Roman" w:cstheme="minorHAnsi"/>
          <w:sz w:val="24"/>
          <w:szCs w:val="24"/>
          <w:lang w:eastAsia="pl-PL"/>
        </w:rPr>
        <w:t xml:space="preserve"> będ</w:t>
      </w:r>
      <w:r w:rsidRPr="00E210D8">
        <w:rPr>
          <w:rFonts w:eastAsia="Times New Roman" w:cstheme="minorHAnsi"/>
          <w:sz w:val="24"/>
          <w:szCs w:val="24"/>
          <w:lang w:eastAsia="pl-PL"/>
        </w:rPr>
        <w:t>zie</w:t>
      </w:r>
      <w:r w:rsidRPr="00172A25">
        <w:rPr>
          <w:rFonts w:eastAsia="Times New Roman" w:cstheme="minorHAnsi"/>
          <w:sz w:val="24"/>
          <w:szCs w:val="24"/>
          <w:lang w:eastAsia="pl-PL"/>
        </w:rPr>
        <w:t xml:space="preserve"> za pośrednictwem platformy </w:t>
      </w:r>
      <w:r w:rsidRPr="00E210D8">
        <w:rPr>
          <w:rFonts w:eastAsia="Times New Roman" w:cstheme="minorHAnsi"/>
          <w:sz w:val="24"/>
          <w:szCs w:val="24"/>
          <w:lang w:eastAsia="pl-PL"/>
        </w:rPr>
        <w:t xml:space="preserve">ZOOM </w:t>
      </w:r>
      <w:r w:rsidRPr="00172A25">
        <w:rPr>
          <w:rFonts w:eastAsia="Times New Roman" w:cstheme="minorHAnsi"/>
          <w:sz w:val="24"/>
          <w:szCs w:val="24"/>
          <w:lang w:eastAsia="pl-PL"/>
        </w:rPr>
        <w:t>dostępnej dla uczestników bez opłat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D26B83" w:rsidRPr="00D26B83" w:rsidRDefault="00D26B83" w:rsidP="00D26B8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924F8A">
        <w:rPr>
          <w:rFonts w:eastAsia="Times New Roman" w:cstheme="minorHAnsi"/>
          <w:sz w:val="24"/>
          <w:szCs w:val="24"/>
          <w:lang w:eastAsia="pl-PL"/>
        </w:rPr>
        <w:t xml:space="preserve">Do korzystania aplikacji ZOOM potrzebny jest komputer (z iOS lub Windows minimum w wersji 7) lub </w:t>
      </w:r>
      <w:r>
        <w:rPr>
          <w:rFonts w:eastAsia="Times New Roman" w:cstheme="minorHAnsi"/>
          <w:sz w:val="24"/>
          <w:szCs w:val="24"/>
          <w:lang w:eastAsia="pl-PL"/>
        </w:rPr>
        <w:t xml:space="preserve">urządzenie mobilne </w:t>
      </w:r>
      <w:r w:rsidRPr="00924F8A">
        <w:rPr>
          <w:rFonts w:eastAsia="Times New Roman" w:cstheme="minorHAnsi"/>
          <w:sz w:val="24"/>
          <w:szCs w:val="24"/>
          <w:lang w:eastAsia="pl-PL"/>
        </w:rPr>
        <w:t>(z Androidem przynajmniej w wersji 5 lub iOS), przy czym dla urządzeń mobilnych wymagane jest wcześniejsze pob</w:t>
      </w:r>
      <w:r>
        <w:rPr>
          <w:rFonts w:eastAsia="Times New Roman" w:cstheme="minorHAnsi"/>
          <w:sz w:val="24"/>
          <w:szCs w:val="24"/>
          <w:lang w:eastAsia="pl-PL"/>
        </w:rPr>
        <w:t>ranie</w:t>
      </w:r>
      <w:r w:rsidRPr="00924F8A">
        <w:rPr>
          <w:rFonts w:eastAsia="Times New Roman" w:cstheme="minorHAnsi"/>
          <w:sz w:val="24"/>
          <w:szCs w:val="24"/>
          <w:lang w:eastAsia="pl-PL"/>
        </w:rPr>
        <w:t xml:space="preserve"> i instalowani</w:t>
      </w:r>
      <w:r>
        <w:rPr>
          <w:rFonts w:eastAsia="Times New Roman" w:cstheme="minorHAnsi"/>
          <w:sz w:val="24"/>
          <w:szCs w:val="24"/>
          <w:lang w:eastAsia="pl-PL"/>
        </w:rPr>
        <w:t>e oprogramowania. Komputer lub urządzenie mobilne</w:t>
      </w:r>
      <w:r w:rsidRPr="00924F8A">
        <w:rPr>
          <w:rFonts w:eastAsia="Times New Roman" w:cstheme="minorHAnsi"/>
          <w:sz w:val="24"/>
          <w:szCs w:val="24"/>
          <w:lang w:eastAsia="pl-PL"/>
        </w:rPr>
        <w:t xml:space="preserve"> powin</w:t>
      </w:r>
      <w:r>
        <w:rPr>
          <w:rFonts w:eastAsia="Times New Roman" w:cstheme="minorHAnsi"/>
          <w:sz w:val="24"/>
          <w:szCs w:val="24"/>
          <w:lang w:eastAsia="pl-PL"/>
        </w:rPr>
        <w:t>no</w:t>
      </w:r>
      <w:r w:rsidRPr="00924F8A">
        <w:rPr>
          <w:rFonts w:eastAsia="Times New Roman" w:cstheme="minorHAnsi"/>
          <w:sz w:val="24"/>
          <w:szCs w:val="24"/>
          <w:lang w:eastAsia="pl-PL"/>
        </w:rPr>
        <w:t xml:space="preserve"> posiadać słuchawki, mikrofon i kamerę. Wymagane jest stabilne połączenie z Internetem. Korzystanie z aplikacji ZOOM </w:t>
      </w:r>
      <w:r>
        <w:rPr>
          <w:rFonts w:eastAsia="Times New Roman" w:cstheme="minorHAnsi"/>
          <w:sz w:val="24"/>
          <w:szCs w:val="24"/>
          <w:lang w:eastAsia="pl-PL"/>
        </w:rPr>
        <w:t xml:space="preserve">nie wymaga </w:t>
      </w:r>
      <w:r w:rsidRPr="00924F8A">
        <w:rPr>
          <w:rFonts w:eastAsia="Times New Roman" w:cstheme="minorHAnsi"/>
          <w:sz w:val="24"/>
          <w:szCs w:val="24"/>
          <w:lang w:eastAsia="pl-PL"/>
        </w:rPr>
        <w:t>tworzenia indywidualnego konta.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26B83" w:rsidRPr="00D26B83" w:rsidRDefault="00D26B83" w:rsidP="00D26B8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D26B83">
        <w:rPr>
          <w:rFonts w:eastAsia="Times New Roman" w:cstheme="minorHAnsi"/>
          <w:sz w:val="24"/>
          <w:szCs w:val="24"/>
          <w:lang w:eastAsia="pl-PL"/>
        </w:rPr>
        <w:t>Warunkiem uczestnictwa w dyskusji jest zgłoszenie swojego udziału w terminie wskazanym w ogłoszeniu/obwieszczeniu</w:t>
      </w:r>
      <w:r>
        <w:rPr>
          <w:rFonts w:eastAsia="Times New Roman" w:cstheme="minorHAnsi"/>
          <w:sz w:val="24"/>
          <w:szCs w:val="24"/>
          <w:lang w:eastAsia="pl-PL"/>
        </w:rPr>
        <w:t xml:space="preserve"> o</w:t>
      </w:r>
      <w:r w:rsidRPr="00D26B8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6B83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konsultacjach </w:t>
      </w:r>
      <w:r w:rsidRPr="00D26B83">
        <w:rPr>
          <w:rFonts w:asciiTheme="majorHAnsi" w:hAnsiTheme="majorHAnsi" w:cstheme="majorHAnsi"/>
          <w:sz w:val="24"/>
          <w:szCs w:val="24"/>
        </w:rPr>
        <w:t>dotyczące projektu uchwały Rady Miasta Mińsk Mazowiecki w sprawie konsultacji społecznych z mieszkańcami miasta Mińsk Mazowiecki w formie budżetu obywatelskiego.</w:t>
      </w:r>
      <w:r w:rsidRPr="00D26B83">
        <w:rPr>
          <w:rFonts w:eastAsia="Times New Roman" w:cstheme="minorHAnsi"/>
          <w:sz w:val="24"/>
          <w:szCs w:val="24"/>
          <w:lang w:eastAsia="pl-PL"/>
        </w:rPr>
        <w:t xml:space="preserve"> na adres mailowy: </w:t>
      </w:r>
      <w:hyperlink r:id="rId5" w:history="1">
        <w:r w:rsidRPr="00D26B83">
          <w:rPr>
            <w:rStyle w:val="Hipercze"/>
            <w:rFonts w:eastAsia="Times New Roman" w:cstheme="minorHAnsi"/>
            <w:sz w:val="24"/>
            <w:szCs w:val="24"/>
            <w:lang w:eastAsia="pl-PL"/>
          </w:rPr>
          <w:t>boi@umminskmaz.pl</w:t>
        </w:r>
      </w:hyperlink>
      <w:r w:rsidRPr="00D26B83">
        <w:rPr>
          <w:rFonts w:eastAsia="Times New Roman" w:cstheme="minorHAnsi"/>
          <w:sz w:val="24"/>
          <w:szCs w:val="24"/>
          <w:lang w:eastAsia="pl-PL"/>
        </w:rPr>
        <w:t>. Podczas zapisów należy podać adres e-mail, na który zostanie wysłane potwierdzenie p</w:t>
      </w:r>
      <w:r w:rsidR="00A00A80">
        <w:rPr>
          <w:rFonts w:eastAsia="Times New Roman" w:cstheme="minorHAnsi"/>
          <w:sz w:val="24"/>
          <w:szCs w:val="24"/>
          <w:lang w:eastAsia="pl-PL"/>
        </w:rPr>
        <w:t xml:space="preserve">rzyjęcia zgłoszenia, a w dniu 30 marca </w:t>
      </w:r>
      <w:r w:rsidRPr="00D26B83">
        <w:rPr>
          <w:rFonts w:eastAsia="Times New Roman" w:cstheme="minorHAnsi"/>
          <w:sz w:val="24"/>
          <w:szCs w:val="24"/>
          <w:lang w:eastAsia="pl-PL"/>
        </w:rPr>
        <w:t>2021 r. zostanie przekazane imienne zaproszenie dla uczestnika.</w:t>
      </w:r>
    </w:p>
    <w:p w:rsidR="00D26B83" w:rsidRPr="00177A5D" w:rsidRDefault="00D26B83" w:rsidP="00D26B8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77A5D">
        <w:rPr>
          <w:rFonts w:eastAsia="Times New Roman" w:cstheme="minorHAnsi"/>
          <w:sz w:val="24"/>
          <w:szCs w:val="24"/>
          <w:lang w:eastAsia="pl-PL"/>
        </w:rPr>
        <w:t>Zgłoszenie jest równoznaczne z zaakceptowaniem nin</w:t>
      </w:r>
      <w:r w:rsidR="00471DF9">
        <w:rPr>
          <w:rFonts w:eastAsia="Times New Roman" w:cstheme="minorHAnsi"/>
          <w:sz w:val="24"/>
          <w:szCs w:val="24"/>
          <w:lang w:eastAsia="pl-PL"/>
        </w:rPr>
        <w:t>iejszych zasad oraz z</w:t>
      </w:r>
      <w:bookmarkStart w:id="0" w:name="_GoBack"/>
      <w:bookmarkEnd w:id="0"/>
      <w:r w:rsidRPr="00177A5D">
        <w:rPr>
          <w:rFonts w:eastAsia="Times New Roman" w:cstheme="minorHAnsi"/>
          <w:sz w:val="24"/>
          <w:szCs w:val="24"/>
          <w:lang w:eastAsia="pl-PL"/>
        </w:rPr>
        <w:t xml:space="preserve"> zapoznaniem się z klauzulą informacyjną RODO udostępnioną na ww. stronie internetowej Biuletynu Informacji Publicznej</w:t>
      </w:r>
      <w:r w:rsidR="00A00A80">
        <w:rPr>
          <w:rFonts w:eastAsia="Times New Roman" w:cstheme="minorHAnsi"/>
          <w:sz w:val="24"/>
          <w:szCs w:val="24"/>
          <w:lang w:eastAsia="pl-PL"/>
        </w:rPr>
        <w:t xml:space="preserve"> Urzędu Miasta Mińsk Mazowiecki.</w:t>
      </w:r>
    </w:p>
    <w:p w:rsidR="00D26B83" w:rsidRPr="00E210D8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72A25">
        <w:rPr>
          <w:rFonts w:eastAsia="Times New Roman" w:cstheme="minorHAnsi"/>
          <w:sz w:val="24"/>
          <w:szCs w:val="24"/>
          <w:lang w:eastAsia="pl-PL"/>
        </w:rPr>
        <w:t xml:space="preserve">Aby wejść do wirtualnego pokoju, w którym odbywać się będzie dyskusja, należy wykorzystać link z wiadomości mail otrzymanej </w:t>
      </w:r>
      <w:r w:rsidRPr="00E210D8">
        <w:rPr>
          <w:rFonts w:eastAsia="Times New Roman" w:cstheme="minorHAnsi"/>
          <w:sz w:val="24"/>
          <w:szCs w:val="24"/>
          <w:lang w:eastAsia="pl-PL"/>
        </w:rPr>
        <w:t>dzień przed dyskusją publiczną</w:t>
      </w:r>
      <w:r>
        <w:rPr>
          <w:rFonts w:eastAsia="Times New Roman" w:cstheme="minorHAnsi"/>
          <w:sz w:val="24"/>
          <w:szCs w:val="24"/>
          <w:lang w:eastAsia="pl-PL"/>
        </w:rPr>
        <w:t xml:space="preserve"> oraz wysłane dane do logowania (Identyfikator spotkania i kod dostępu) a n</w:t>
      </w:r>
      <w:r w:rsidRPr="00F444B1">
        <w:rPr>
          <w:rFonts w:eastAsia="Times New Roman" w:cstheme="minorHAnsi"/>
          <w:sz w:val="24"/>
          <w:szCs w:val="24"/>
          <w:lang w:eastAsia="pl-PL"/>
        </w:rPr>
        <w:t>astępnie poczekać na zezwolenie dołączenia, które będzie wydawał</w:t>
      </w:r>
      <w:r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Pr="00F444B1">
        <w:rPr>
          <w:rFonts w:eastAsia="Times New Roman" w:cstheme="minorHAnsi"/>
          <w:sz w:val="24"/>
          <w:szCs w:val="24"/>
          <w:lang w:eastAsia="pl-PL"/>
        </w:rPr>
        <w:t>osoba zajmująca się techniczną obsługą spotkania</w:t>
      </w:r>
      <w:r w:rsidRPr="00172A25">
        <w:rPr>
          <w:rFonts w:eastAsia="Times New Roman" w:cstheme="minorHAnsi"/>
          <w:sz w:val="24"/>
          <w:szCs w:val="24"/>
          <w:lang w:eastAsia="pl-PL"/>
        </w:rPr>
        <w:t>.</w:t>
      </w:r>
    </w:p>
    <w:p w:rsidR="00D26B83" w:rsidRPr="00172A25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E210D8">
        <w:rPr>
          <w:rFonts w:eastAsia="Times New Roman" w:cstheme="minorHAnsi"/>
          <w:sz w:val="24"/>
          <w:szCs w:val="24"/>
          <w:lang w:eastAsia="pl-PL"/>
        </w:rPr>
        <w:t>W celu terminowego rozpoczęcia dyskusji publicznej, prosimy o dołączanie około 10-15 minut wcześniej.</w:t>
      </w:r>
    </w:p>
    <w:p w:rsidR="00D26B83" w:rsidRPr="00E210D8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5D4E30">
        <w:rPr>
          <w:rFonts w:eastAsia="Times New Roman" w:cstheme="minorHAnsi"/>
          <w:sz w:val="24"/>
          <w:szCs w:val="24"/>
          <w:lang w:eastAsia="pl-PL"/>
        </w:rPr>
        <w:t xml:space="preserve">Chęć zabrania głosu w dyskusji </w:t>
      </w:r>
      <w:r w:rsidRPr="00E210D8">
        <w:rPr>
          <w:rFonts w:eastAsia="Times New Roman" w:cstheme="minorHAnsi"/>
          <w:sz w:val="24"/>
          <w:szCs w:val="24"/>
          <w:lang w:eastAsia="pl-PL"/>
        </w:rPr>
        <w:t xml:space="preserve">można </w:t>
      </w:r>
      <w:r w:rsidRPr="005D4E30">
        <w:rPr>
          <w:rFonts w:eastAsia="Times New Roman" w:cstheme="minorHAnsi"/>
          <w:sz w:val="24"/>
          <w:szCs w:val="24"/>
          <w:lang w:eastAsia="pl-PL"/>
        </w:rPr>
        <w:t>zgło</w:t>
      </w:r>
      <w:r w:rsidRPr="00E210D8">
        <w:rPr>
          <w:rFonts w:eastAsia="Times New Roman" w:cstheme="minorHAnsi"/>
          <w:sz w:val="24"/>
          <w:szCs w:val="24"/>
          <w:lang w:eastAsia="pl-PL"/>
        </w:rPr>
        <w:t>sić</w:t>
      </w:r>
      <w:r w:rsidRPr="005D4E30">
        <w:rPr>
          <w:rFonts w:eastAsia="Times New Roman" w:cstheme="minorHAnsi"/>
          <w:sz w:val="24"/>
          <w:szCs w:val="24"/>
          <w:lang w:eastAsia="pl-PL"/>
        </w:rPr>
        <w:t>  opcję  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  <w:t>włączenie ikonki mikrofonu i zasygnalizowanie chęci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D4E30">
        <w:rPr>
          <w:rFonts w:eastAsia="Times New Roman" w:cstheme="minorHAnsi"/>
          <w:sz w:val="24"/>
          <w:szCs w:val="24"/>
          <w:lang w:eastAsia="pl-PL"/>
        </w:rPr>
        <w:t>zabrania głosu</w:t>
      </w:r>
      <w:r w:rsidRPr="00E210D8">
        <w:rPr>
          <w:rFonts w:eastAsia="Times New Roman" w:cstheme="minorHAnsi"/>
          <w:sz w:val="24"/>
          <w:szCs w:val="24"/>
          <w:lang w:eastAsia="pl-PL"/>
        </w:rPr>
        <w:t xml:space="preserve"> lub przez </w:t>
      </w:r>
      <w:r w:rsidRPr="005D4E30">
        <w:rPr>
          <w:rFonts w:eastAsia="Times New Roman" w:cstheme="minorHAnsi"/>
          <w:sz w:val="24"/>
          <w:szCs w:val="24"/>
          <w:lang w:eastAsia="pl-PL"/>
        </w:rPr>
        <w:t>zada</w:t>
      </w:r>
      <w:r w:rsidRPr="00E210D8">
        <w:rPr>
          <w:rFonts w:eastAsia="Times New Roman" w:cstheme="minorHAnsi"/>
          <w:sz w:val="24"/>
          <w:szCs w:val="24"/>
          <w:lang w:eastAsia="pl-PL"/>
        </w:rPr>
        <w:t>wanie</w:t>
      </w:r>
      <w:r w:rsidRPr="005D4E30">
        <w:rPr>
          <w:rFonts w:eastAsia="Times New Roman" w:cstheme="minorHAnsi"/>
          <w:sz w:val="24"/>
          <w:szCs w:val="24"/>
          <w:lang w:eastAsia="pl-PL"/>
        </w:rPr>
        <w:t xml:space="preserve"> pytanie lub napisać uwagę poprzez czat</w:t>
      </w:r>
      <w:r w:rsidRPr="00E210D8">
        <w:rPr>
          <w:rFonts w:eastAsia="Times New Roman" w:cstheme="minorHAnsi"/>
          <w:sz w:val="24"/>
          <w:szCs w:val="24"/>
          <w:lang w:eastAsia="pl-PL"/>
        </w:rPr>
        <w:t>.</w:t>
      </w:r>
    </w:p>
    <w:p w:rsidR="00D26B83" w:rsidRPr="007560AA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225" w:line="240" w:lineRule="auto"/>
        <w:ind w:left="714" w:hanging="357"/>
        <w:rPr>
          <w:rFonts w:eastAsia="Times New Roman" w:cstheme="minorHAnsi"/>
          <w:color w:val="212121"/>
          <w:sz w:val="24"/>
          <w:szCs w:val="24"/>
          <w:lang w:eastAsia="pl-PL"/>
        </w:rPr>
      </w:pPr>
      <w:r w:rsidRPr="00E210D8">
        <w:rPr>
          <w:rFonts w:eastAsia="Times New Roman" w:cstheme="minorHAnsi"/>
          <w:sz w:val="24"/>
          <w:szCs w:val="24"/>
          <w:lang w:eastAsia="pl-PL"/>
        </w:rPr>
        <w:t xml:space="preserve">Aby </w:t>
      </w:r>
      <w:r w:rsidRPr="005D4E30">
        <w:rPr>
          <w:rFonts w:eastAsia="Times New Roman" w:cstheme="minorHAnsi"/>
          <w:color w:val="212121"/>
          <w:sz w:val="24"/>
          <w:szCs w:val="24"/>
          <w:lang w:eastAsia="pl-PL"/>
        </w:rPr>
        <w:t>włączyć mikrofon/kamerę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Pr="00E210D8">
        <w:rPr>
          <w:rFonts w:eastAsia="Times New Roman" w:cstheme="minorHAnsi"/>
          <w:color w:val="212121"/>
          <w:sz w:val="24"/>
          <w:szCs w:val="24"/>
          <w:lang w:eastAsia="pl-PL"/>
        </w:rPr>
        <w:t>(</w:t>
      </w:r>
      <w:r w:rsidRPr="005D4E3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aby </w:t>
      </w:r>
      <w:r w:rsidRPr="005D4E30">
        <w:rPr>
          <w:rFonts w:cstheme="minorHAnsi"/>
          <w:sz w:val="24"/>
          <w:szCs w:val="24"/>
          <w:lang w:eastAsia="pl-PL"/>
        </w:rPr>
        <w:t>wszyscy</w:t>
      </w:r>
      <w:r w:rsidRPr="00E210D8">
        <w:rPr>
          <w:rFonts w:cstheme="minorHAnsi"/>
          <w:sz w:val="24"/>
          <w:szCs w:val="24"/>
        </w:rPr>
        <w:t xml:space="preserve"> uczestnicy spotkania </w:t>
      </w:r>
      <w:r w:rsidRPr="005D4E30">
        <w:rPr>
          <w:rFonts w:cstheme="minorHAnsi"/>
          <w:sz w:val="24"/>
          <w:szCs w:val="24"/>
          <w:lang w:eastAsia="pl-PL"/>
        </w:rPr>
        <w:t>słyszeli</w:t>
      </w:r>
      <w:r w:rsidRPr="005D4E30">
        <w:rPr>
          <w:rFonts w:eastAsia="Times New Roman" w:cstheme="minorHAnsi"/>
          <w:color w:val="212121"/>
          <w:sz w:val="24"/>
          <w:szCs w:val="24"/>
          <w:lang w:eastAsia="pl-PL"/>
        </w:rPr>
        <w:t xml:space="preserve"> wypowiedzi</w:t>
      </w:r>
      <w:r w:rsidRPr="00E210D8">
        <w:rPr>
          <w:rFonts w:eastAsia="Times New Roman" w:cstheme="minorHAnsi"/>
          <w:color w:val="212121"/>
          <w:sz w:val="24"/>
          <w:szCs w:val="24"/>
          <w:lang w:eastAsia="pl-PL"/>
        </w:rPr>
        <w:t>)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Pr="005D4E30">
        <w:rPr>
          <w:rFonts w:eastAsia="Times New Roman" w:cstheme="minorHAnsi"/>
          <w:color w:val="212121"/>
          <w:sz w:val="24"/>
          <w:szCs w:val="24"/>
          <w:lang w:eastAsia="pl-PL"/>
        </w:rPr>
        <w:t>należy:</w:t>
      </w:r>
      <w:r>
        <w:rPr>
          <w:rFonts w:eastAsia="Times New Roman" w:cstheme="minorHAnsi"/>
          <w:color w:val="212121"/>
          <w:sz w:val="24"/>
          <w:szCs w:val="24"/>
          <w:lang w:eastAsia="pl-PL"/>
        </w:rPr>
        <w:t xml:space="preserve"> </w:t>
      </w:r>
      <w:r w:rsidRPr="007560AA">
        <w:rPr>
          <w:rFonts w:eastAsia="Times New Roman" w:cstheme="minorHAnsi"/>
          <w:color w:val="212121"/>
          <w:sz w:val="24"/>
          <w:szCs w:val="24"/>
          <w:lang w:eastAsia="pl-PL"/>
        </w:rPr>
        <w:t>zezwolić przeglądarce na dostęp do mikrofonu oraz kamery, akceptując pojawiające się komunikaty w prawym lub lewym górnym rogu okna przeglądarki oraz należy włączyć swój mikrofon/kamerę - kliknąć w małą czerwoną ikonę mikrofonu (ewentualnie również kamery) w OKNIE AV, tak, aby zmieniła się na zieloną.</w:t>
      </w:r>
    </w:p>
    <w:p w:rsidR="00D26B83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72A25">
        <w:rPr>
          <w:rFonts w:eastAsia="Times New Roman" w:cstheme="minorHAnsi"/>
          <w:sz w:val="24"/>
          <w:szCs w:val="24"/>
          <w:lang w:eastAsia="pl-PL"/>
        </w:rPr>
        <w:t>W trakcie dyskusji, Uczestnik może</w:t>
      </w:r>
      <w:r w:rsidRPr="00E210D8">
        <w:rPr>
          <w:rFonts w:eastAsia="Times New Roman" w:cstheme="minorHAnsi"/>
          <w:sz w:val="24"/>
          <w:szCs w:val="24"/>
          <w:lang w:eastAsia="pl-PL"/>
        </w:rPr>
        <w:t>:</w:t>
      </w:r>
      <w:r w:rsidRPr="00172A2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D26B83" w:rsidRDefault="00D26B83" w:rsidP="00D26B8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36C4">
        <w:rPr>
          <w:rFonts w:eastAsia="Times New Roman" w:cstheme="minorHAnsi"/>
          <w:sz w:val="24"/>
          <w:szCs w:val="24"/>
          <w:lang w:eastAsia="pl-PL"/>
        </w:rPr>
        <w:lastRenderedPageBreak/>
        <w:t>zabrać głos i zadawać pytania w formie pisemnej, poprzez wysłanie pytania publicznie widocznego w oknie czatu;</w:t>
      </w:r>
    </w:p>
    <w:p w:rsidR="00D26B83" w:rsidRDefault="00D26B83" w:rsidP="00D26B8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36C4">
        <w:rPr>
          <w:rFonts w:eastAsia="Times New Roman" w:cstheme="minorHAnsi"/>
          <w:sz w:val="24"/>
          <w:szCs w:val="24"/>
          <w:lang w:eastAsia="pl-PL"/>
        </w:rPr>
        <w:t>zgłosić chęć zabrania głosu w trybie audio/video poprzez</w:t>
      </w:r>
      <w:r>
        <w:rPr>
          <w:rFonts w:eastAsia="Times New Roman" w:cstheme="minorHAnsi"/>
          <w:sz w:val="24"/>
          <w:szCs w:val="24"/>
          <w:lang w:eastAsia="pl-PL"/>
        </w:rPr>
        <w:t xml:space="preserve"> włączenie ikonki mikrofonu i zasygnalizowanie </w:t>
      </w:r>
    </w:p>
    <w:p w:rsidR="00D26B83" w:rsidRPr="001836C4" w:rsidRDefault="00D26B83" w:rsidP="00D26B83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836C4">
        <w:rPr>
          <w:rFonts w:eastAsia="Times New Roman" w:cstheme="minorHAnsi"/>
          <w:sz w:val="24"/>
          <w:szCs w:val="24"/>
          <w:lang w:eastAsia="pl-PL"/>
        </w:rPr>
        <w:t>składać uwagę w formie pisemnej i ustnej do protokołu, z podaniem imienia i nazwiska lub nazwy, adresu zamieszkania, albo siedziby, oznaczenia nieruchomości, której uwaga dotyczy, w wyznaczonym terminie.</w:t>
      </w:r>
    </w:p>
    <w:p w:rsidR="00D26B83" w:rsidRPr="00E210D8" w:rsidRDefault="00D26B83" w:rsidP="00D26B8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E210D8">
        <w:rPr>
          <w:rFonts w:cstheme="minorHAnsi"/>
          <w:sz w:val="24"/>
          <w:szCs w:val="24"/>
        </w:rPr>
        <w:t xml:space="preserve">Przed zabraniem głosu należy podać imię i nazwisko. </w:t>
      </w:r>
    </w:p>
    <w:p w:rsidR="00D26B83" w:rsidRPr="00E210D8" w:rsidRDefault="00D26B83" w:rsidP="00D26B83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contextualSpacing w:val="0"/>
        <w:rPr>
          <w:rFonts w:eastAsia="Times New Roman" w:cstheme="minorHAnsi"/>
          <w:sz w:val="24"/>
          <w:szCs w:val="24"/>
          <w:lang w:eastAsia="pl-PL"/>
        </w:rPr>
      </w:pPr>
      <w:r w:rsidRPr="00E210D8">
        <w:rPr>
          <w:rFonts w:cstheme="minorHAnsi"/>
          <w:sz w:val="24"/>
          <w:szCs w:val="24"/>
        </w:rPr>
        <w:t>Pytania niezwiązane z tematem dyskusji lub zawierające treści obraźliwe nie będą odczytywane, a ww. wypowiedzi osób zostaną przerwane.</w:t>
      </w:r>
    </w:p>
    <w:p w:rsidR="00D26B83" w:rsidRPr="00E210D8" w:rsidRDefault="00A00A80" w:rsidP="00D26B83">
      <w:pPr>
        <w:pStyle w:val="Akapitzlist"/>
        <w:numPr>
          <w:ilvl w:val="0"/>
          <w:numId w:val="2"/>
        </w:numPr>
        <w:spacing w:before="100" w:beforeAutospacing="1" w:after="75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Organizowana zdalnie spotkanie zostanie nagrywane, co ma zapewnić </w:t>
      </w:r>
      <w:r w:rsidR="00D26B83" w:rsidRPr="00E210D8">
        <w:rPr>
          <w:rFonts w:cstheme="minorHAnsi"/>
          <w:sz w:val="24"/>
          <w:szCs w:val="24"/>
          <w:shd w:val="clear" w:color="auto" w:fill="FFFFFF"/>
        </w:rPr>
        <w:t>rzetelności sporządzania protokołu z dyskusji oraz zapewnienie sprawnego i niczym nie zakłóconego przebiegu dyskusji. Informujemy, że mają Państwo prawo sprzeciwić się nagrywaniu wizerunku i głosu. W takim przypadku prosimy o wyłączenie kamery oraz mikrofonu i wzięcie udział w dyskusji na czacie trwającym w czasie dyskusji zdalnej na platformie ZOOM. Nagrania z dyskusji nie będą archiwizowane i będą usuwane niezwłocznie po sporządzeniu protokołu z dyskusji.</w:t>
      </w:r>
    </w:p>
    <w:p w:rsidR="00D26B83" w:rsidRPr="00E210D8" w:rsidRDefault="00A00A80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Spotkanie</w:t>
      </w:r>
      <w:r w:rsidR="00D26B83" w:rsidRPr="00172A25">
        <w:rPr>
          <w:rFonts w:eastAsia="Times New Roman" w:cstheme="minorHAnsi"/>
          <w:sz w:val="24"/>
          <w:szCs w:val="24"/>
          <w:lang w:eastAsia="pl-PL"/>
        </w:rPr>
        <w:t xml:space="preserve"> w tr</w:t>
      </w:r>
      <w:r>
        <w:rPr>
          <w:rFonts w:eastAsia="Times New Roman" w:cstheme="minorHAnsi"/>
          <w:sz w:val="24"/>
          <w:szCs w:val="24"/>
          <w:lang w:eastAsia="pl-PL"/>
        </w:rPr>
        <w:t xml:space="preserve">ybie zdalnym będzie przebiegało </w:t>
      </w:r>
      <w:r w:rsidR="00D26B83" w:rsidRPr="00172A25">
        <w:rPr>
          <w:rFonts w:eastAsia="Times New Roman" w:cstheme="minorHAnsi"/>
          <w:sz w:val="24"/>
          <w:szCs w:val="24"/>
          <w:lang w:eastAsia="pl-PL"/>
        </w:rPr>
        <w:t xml:space="preserve">w następującym porządku: </w:t>
      </w:r>
      <w:r w:rsidR="00D26B83" w:rsidRPr="00E210D8">
        <w:rPr>
          <w:rFonts w:eastAsia="Times New Roman" w:cstheme="minorHAnsi"/>
          <w:sz w:val="24"/>
          <w:szCs w:val="24"/>
          <w:lang w:eastAsia="pl-PL"/>
        </w:rPr>
        <w:t xml:space="preserve">przekazanie przez Prowadzącego </w:t>
      </w:r>
      <w:r w:rsidR="00D26B83" w:rsidRPr="00172A25">
        <w:rPr>
          <w:rFonts w:eastAsia="Times New Roman" w:cstheme="minorHAnsi"/>
          <w:sz w:val="24"/>
          <w:szCs w:val="24"/>
          <w:lang w:eastAsia="pl-PL"/>
        </w:rPr>
        <w:t>informacj</w:t>
      </w:r>
      <w:r w:rsidR="00D26B83" w:rsidRPr="00E210D8">
        <w:rPr>
          <w:rFonts w:eastAsia="Times New Roman" w:cstheme="minorHAnsi"/>
          <w:sz w:val="24"/>
          <w:szCs w:val="24"/>
          <w:lang w:eastAsia="pl-PL"/>
        </w:rPr>
        <w:t>i</w:t>
      </w:r>
      <w:r w:rsidR="00D26B83" w:rsidRPr="00172A25">
        <w:rPr>
          <w:rFonts w:eastAsia="Times New Roman" w:cstheme="minorHAnsi"/>
          <w:sz w:val="24"/>
          <w:szCs w:val="24"/>
          <w:lang w:eastAsia="pl-PL"/>
        </w:rPr>
        <w:t xml:space="preserve"> o zasadach jej prowadzenia</w:t>
      </w:r>
      <w:r w:rsidR="00D26B83" w:rsidRPr="00E210D8">
        <w:rPr>
          <w:rFonts w:eastAsia="Times New Roman" w:cstheme="minorHAnsi"/>
          <w:sz w:val="24"/>
          <w:szCs w:val="24"/>
          <w:lang w:eastAsia="pl-PL"/>
        </w:rPr>
        <w:t xml:space="preserve"> a</w:t>
      </w:r>
      <w:r w:rsidR="00D26B83" w:rsidRPr="00172A25">
        <w:rPr>
          <w:rFonts w:eastAsia="Times New Roman" w:cstheme="minorHAnsi"/>
          <w:sz w:val="24"/>
          <w:szCs w:val="24"/>
          <w:lang w:eastAsia="pl-PL"/>
        </w:rPr>
        <w:t xml:space="preserve"> w następnej kolejności odbywać się będzie prezentacja projektu </w:t>
      </w:r>
      <w:r>
        <w:rPr>
          <w:rFonts w:eastAsia="Times New Roman" w:cstheme="minorHAnsi"/>
          <w:sz w:val="24"/>
          <w:szCs w:val="24"/>
          <w:lang w:eastAsia="pl-PL"/>
        </w:rPr>
        <w:t>uchwały</w:t>
      </w:r>
      <w:r w:rsidR="00D26B83" w:rsidRPr="00172A25">
        <w:rPr>
          <w:rFonts w:eastAsia="Times New Roman" w:cstheme="minorHAnsi"/>
          <w:sz w:val="24"/>
          <w:szCs w:val="24"/>
          <w:lang w:eastAsia="pl-PL"/>
        </w:rPr>
        <w:t xml:space="preserve">, a na końcu będzie czas na zadawanie pytań w formie pisemnej (tekstowej) lub zabranie głosu </w:t>
      </w:r>
      <w:r>
        <w:rPr>
          <w:rFonts w:eastAsia="Times New Roman" w:cstheme="minorHAnsi"/>
          <w:sz w:val="24"/>
          <w:szCs w:val="24"/>
          <w:lang w:eastAsia="pl-PL"/>
        </w:rPr>
        <w:t>w trybie audio/video w dyskusji</w:t>
      </w:r>
      <w:r w:rsidR="00D26B83" w:rsidRPr="00E210D8">
        <w:rPr>
          <w:rFonts w:eastAsia="Times New Roman" w:cstheme="minorHAnsi"/>
          <w:sz w:val="24"/>
          <w:szCs w:val="24"/>
          <w:lang w:eastAsia="pl-PL"/>
        </w:rPr>
        <w:t>.</w:t>
      </w:r>
    </w:p>
    <w:p w:rsidR="00D26B83" w:rsidRPr="00E210D8" w:rsidRDefault="00D26B83" w:rsidP="00D26B83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E210D8">
        <w:rPr>
          <w:rFonts w:cstheme="minorHAnsi"/>
          <w:sz w:val="24"/>
          <w:szCs w:val="24"/>
        </w:rPr>
        <w:t>Uczestnik na własne ryzyko i na własną odpowiedzialność bierze udział w spotkaniu online, przy czym Burmistrz Miasta Mińsk Mazowiecki nie ponosi odpowiedzialności za: niepoprawnie wpisane dane osobowe przez Uczestnika;  brak dostępu do sieci Internet</w:t>
      </w:r>
      <w:r>
        <w:rPr>
          <w:rFonts w:cstheme="minorHAnsi"/>
          <w:sz w:val="24"/>
          <w:szCs w:val="24"/>
        </w:rPr>
        <w:t>,</w:t>
      </w:r>
      <w:r w:rsidRPr="00E210D8">
        <w:rPr>
          <w:rFonts w:cstheme="minorHAnsi"/>
          <w:sz w:val="24"/>
          <w:szCs w:val="24"/>
        </w:rPr>
        <w:t xml:space="preserve"> nie odpowiednie warunki techniczne komputera lub innego urządzenia Uczestnika, niespełniające wymagań od których zależy prawidłowe korzystanie z spotkania online.</w:t>
      </w:r>
    </w:p>
    <w:p w:rsidR="00D26B83" w:rsidRDefault="00D26B83" w:rsidP="00D26B83">
      <w:pPr>
        <w:shd w:val="clear" w:color="auto" w:fill="FFFFFF"/>
        <w:spacing w:before="100" w:beforeAutospacing="1" w:after="75"/>
        <w:ind w:left="714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061121" w:rsidRDefault="00061121" w:rsidP="00D26B83">
      <w:pPr>
        <w:pStyle w:val="Akapitzlist"/>
      </w:pPr>
    </w:p>
    <w:sectPr w:rsidR="00061121" w:rsidSect="00A62944">
      <w:pgSz w:w="11906" w:h="16838"/>
      <w:pgMar w:top="1134" w:right="1133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5F62"/>
    <w:multiLevelType w:val="multilevel"/>
    <w:tmpl w:val="02CC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BB0358"/>
    <w:multiLevelType w:val="hybridMultilevel"/>
    <w:tmpl w:val="EF7624D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74813E32"/>
    <w:multiLevelType w:val="hybridMultilevel"/>
    <w:tmpl w:val="7B34E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3A"/>
    <w:rsid w:val="00061121"/>
    <w:rsid w:val="00180F3A"/>
    <w:rsid w:val="0024223C"/>
    <w:rsid w:val="00354A5B"/>
    <w:rsid w:val="00471DF9"/>
    <w:rsid w:val="00517B3A"/>
    <w:rsid w:val="00A00A80"/>
    <w:rsid w:val="00A62944"/>
    <w:rsid w:val="00D2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E999"/>
  <w15:chartTrackingRefBased/>
  <w15:docId w15:val="{2F9F4134-5683-4E48-A254-F876376A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6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0F3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26B8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26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2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i@umminskm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Ołowska</dc:creator>
  <cp:keywords/>
  <dc:description/>
  <cp:lastModifiedBy>Edyta Tchorzewska</cp:lastModifiedBy>
  <cp:revision>4</cp:revision>
  <dcterms:created xsi:type="dcterms:W3CDTF">2021-03-16T13:37:00Z</dcterms:created>
  <dcterms:modified xsi:type="dcterms:W3CDTF">2021-03-17T14:58:00Z</dcterms:modified>
</cp:coreProperties>
</file>