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66EDD2" w14:textId="558A2103" w:rsidR="003D7D95" w:rsidRPr="00C71B5F" w:rsidRDefault="00B13BEB" w:rsidP="00E77684">
      <w:pPr>
        <w:ind w:left="5387"/>
        <w:rPr>
          <w:rFonts w:ascii="Arial" w:hAnsi="Arial" w:cs="Arial"/>
          <w:sz w:val="20"/>
          <w:szCs w:val="20"/>
          <w:lang w:eastAsia="pl-PL"/>
        </w:rPr>
      </w:pPr>
      <w:bookmarkStart w:id="0" w:name="_GoBack"/>
      <w:bookmarkEnd w:id="0"/>
      <w:r w:rsidRPr="00C71B5F">
        <w:rPr>
          <w:rFonts w:ascii="Arial" w:hAnsi="Arial" w:cs="Arial"/>
          <w:sz w:val="20"/>
          <w:szCs w:val="20"/>
        </w:rPr>
        <w:t xml:space="preserve">Załącznik nr 1 do </w:t>
      </w:r>
      <w:r w:rsidR="003D7D95" w:rsidRPr="00C71B5F">
        <w:rPr>
          <w:rFonts w:ascii="Arial" w:hAnsi="Arial" w:cs="Arial"/>
          <w:sz w:val="20"/>
          <w:szCs w:val="20"/>
        </w:rPr>
        <w:t xml:space="preserve">uchwały nr </w:t>
      </w:r>
      <w:r w:rsidR="00E77684">
        <w:rPr>
          <w:rFonts w:ascii="Arial" w:hAnsi="Arial" w:cs="Arial"/>
          <w:sz w:val="20"/>
          <w:szCs w:val="20"/>
        </w:rPr>
        <w:t>263</w:t>
      </w:r>
      <w:r w:rsidR="00C71B5F" w:rsidRPr="00C71B5F">
        <w:rPr>
          <w:rFonts w:ascii="Arial" w:hAnsi="Arial" w:cs="Arial"/>
          <w:sz w:val="20"/>
          <w:szCs w:val="20"/>
        </w:rPr>
        <w:t>/</w:t>
      </w:r>
      <w:r w:rsidR="00E77684">
        <w:rPr>
          <w:rFonts w:ascii="Arial" w:hAnsi="Arial" w:cs="Arial"/>
          <w:sz w:val="20"/>
          <w:szCs w:val="20"/>
        </w:rPr>
        <w:t>299</w:t>
      </w:r>
      <w:r w:rsidR="003D7D95" w:rsidRPr="00C71B5F">
        <w:rPr>
          <w:rFonts w:ascii="Arial" w:hAnsi="Arial" w:cs="Arial"/>
          <w:sz w:val="20"/>
          <w:szCs w:val="20"/>
        </w:rPr>
        <w:t>/2</w:t>
      </w:r>
      <w:r w:rsidR="00C71B5F" w:rsidRPr="00C71B5F">
        <w:rPr>
          <w:rFonts w:ascii="Arial" w:hAnsi="Arial" w:cs="Arial"/>
          <w:sz w:val="20"/>
          <w:szCs w:val="20"/>
        </w:rPr>
        <w:t>2</w:t>
      </w:r>
      <w:r w:rsidR="003D7D95" w:rsidRPr="00C71B5F">
        <w:rPr>
          <w:rFonts w:ascii="Arial" w:hAnsi="Arial" w:cs="Arial"/>
          <w:sz w:val="20"/>
          <w:szCs w:val="20"/>
        </w:rPr>
        <w:br/>
        <w:t>Zarządu Województwa Mazowieckiego</w:t>
      </w:r>
      <w:r w:rsidR="003D7D95" w:rsidRPr="00C71B5F">
        <w:rPr>
          <w:rFonts w:ascii="Arial" w:hAnsi="Arial" w:cs="Arial"/>
          <w:sz w:val="20"/>
          <w:szCs w:val="20"/>
        </w:rPr>
        <w:br/>
        <w:t xml:space="preserve">z dnia </w:t>
      </w:r>
      <w:r w:rsidR="00E77684">
        <w:rPr>
          <w:rFonts w:ascii="Arial" w:hAnsi="Arial" w:cs="Arial"/>
          <w:sz w:val="20"/>
          <w:szCs w:val="20"/>
        </w:rPr>
        <w:t xml:space="preserve">1 marca </w:t>
      </w:r>
      <w:r w:rsidR="003D7D95" w:rsidRPr="00C71B5F">
        <w:rPr>
          <w:rFonts w:ascii="Arial" w:hAnsi="Arial" w:cs="Arial"/>
          <w:sz w:val="20"/>
          <w:szCs w:val="20"/>
        </w:rPr>
        <w:t>202</w:t>
      </w:r>
      <w:r w:rsidR="00C71B5F" w:rsidRPr="00C71B5F">
        <w:rPr>
          <w:rFonts w:ascii="Arial" w:hAnsi="Arial" w:cs="Arial"/>
          <w:sz w:val="20"/>
          <w:szCs w:val="20"/>
        </w:rPr>
        <w:t>2</w:t>
      </w:r>
      <w:r w:rsidR="003D7D95" w:rsidRPr="00C71B5F">
        <w:rPr>
          <w:rFonts w:ascii="Arial" w:hAnsi="Arial" w:cs="Arial"/>
          <w:sz w:val="20"/>
          <w:szCs w:val="20"/>
        </w:rPr>
        <w:t xml:space="preserve"> r.</w:t>
      </w:r>
    </w:p>
    <w:p w14:paraId="6D955C9E" w14:textId="06BE3855" w:rsidR="00B13BEB" w:rsidRPr="007C519C" w:rsidRDefault="00B13BEB" w:rsidP="003D7D95">
      <w:pPr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14:paraId="4AA5B584" w14:textId="75A7374D" w:rsidR="00B13BEB" w:rsidRDefault="00B13BEB" w:rsidP="00CF3D05">
      <w:pPr>
        <w:pStyle w:val="Nagwek1"/>
        <w:jc w:val="left"/>
      </w:pPr>
    </w:p>
    <w:p w14:paraId="2B0169AE" w14:textId="77777777" w:rsidR="00D71421" w:rsidRPr="00D71421" w:rsidRDefault="00D71421" w:rsidP="00D71421">
      <w:pPr>
        <w:rPr>
          <w:lang w:val="x-none"/>
        </w:rPr>
      </w:pPr>
    </w:p>
    <w:p w14:paraId="6D63F458" w14:textId="28372BCF" w:rsidR="00D91195" w:rsidRPr="007C519C" w:rsidRDefault="00D91195" w:rsidP="00CF3D05">
      <w:pPr>
        <w:pStyle w:val="Nagwek1"/>
        <w:spacing w:before="0" w:after="0"/>
      </w:pPr>
      <w:r w:rsidRPr="007C519C">
        <w:t>Uchwała nr</w:t>
      </w:r>
      <w:r w:rsidR="002C6FEB" w:rsidRPr="007C519C">
        <w:t xml:space="preserve"> …/…</w:t>
      </w:r>
    </w:p>
    <w:p w14:paraId="2EA1B5D4" w14:textId="77777777" w:rsidR="00D91195" w:rsidRPr="007C519C" w:rsidRDefault="00D91195" w:rsidP="00CF3D05">
      <w:pPr>
        <w:pStyle w:val="Nagwek1"/>
        <w:spacing w:before="0" w:after="0"/>
      </w:pPr>
      <w:r w:rsidRPr="007C519C">
        <w:t>Sejmiku Województwa Mazowieckiego</w:t>
      </w:r>
    </w:p>
    <w:p w14:paraId="5112CBAE" w14:textId="77777777" w:rsidR="00CF3D05" w:rsidRDefault="00D91195" w:rsidP="00CF3D05">
      <w:pPr>
        <w:pStyle w:val="Nagwek1"/>
        <w:spacing w:before="0" w:after="0"/>
      </w:pPr>
      <w:r w:rsidRPr="007C519C">
        <w:t>z dnia</w:t>
      </w:r>
      <w:r w:rsidR="002C6FEB" w:rsidRPr="007C519C">
        <w:t xml:space="preserve"> ………………………</w:t>
      </w:r>
      <w:r w:rsidRPr="007C519C">
        <w:t xml:space="preserve"> 20</w:t>
      </w:r>
      <w:r w:rsidR="00473678" w:rsidRPr="007C519C">
        <w:t>2</w:t>
      </w:r>
      <w:r w:rsidR="00C71B5F">
        <w:t>2</w:t>
      </w:r>
      <w:r w:rsidRPr="007C519C">
        <w:t xml:space="preserve"> r.</w:t>
      </w:r>
    </w:p>
    <w:p w14:paraId="422EB21F" w14:textId="729B8377" w:rsidR="00D91195" w:rsidRPr="007C519C" w:rsidRDefault="00283AA4" w:rsidP="00CF3D05">
      <w:pPr>
        <w:pStyle w:val="Nagwek1"/>
        <w:rPr>
          <w:color w:val="auto"/>
        </w:rPr>
      </w:pPr>
      <w:r>
        <w:br/>
      </w:r>
      <w:r w:rsidR="00D91195" w:rsidRPr="007C519C">
        <w:rPr>
          <w:color w:val="auto"/>
        </w:rPr>
        <w:t xml:space="preserve">zmieniająca uchwałę w sprawie „Rocznego programu współpracy Województwa Mazowieckiego </w:t>
      </w:r>
      <w:r w:rsidR="002C6FEB" w:rsidRPr="007C519C">
        <w:rPr>
          <w:color w:val="auto"/>
          <w:lang w:val="pl-PL"/>
        </w:rPr>
        <w:t xml:space="preserve"> </w:t>
      </w:r>
      <w:r w:rsidR="002C6FEB" w:rsidRPr="007C519C">
        <w:rPr>
          <w:color w:val="auto"/>
          <w:lang w:val="pl-PL"/>
        </w:rPr>
        <w:br/>
      </w:r>
      <w:r w:rsidR="00D91195" w:rsidRPr="007C519C">
        <w:rPr>
          <w:color w:val="auto"/>
        </w:rPr>
        <w:t>z organizacjami pozarządowymi oraz podmiotami wymienionymi w art. 3 ust. 3 ustawy o</w:t>
      </w:r>
      <w:r w:rsidR="004B0758">
        <w:rPr>
          <w:color w:val="auto"/>
          <w:lang w:val="pl-PL"/>
        </w:rPr>
        <w:t> </w:t>
      </w:r>
      <w:r w:rsidR="00D91195" w:rsidRPr="007C519C">
        <w:rPr>
          <w:color w:val="auto"/>
        </w:rPr>
        <w:t>działalności pożytku publicznego i o wolontariacie na 20</w:t>
      </w:r>
      <w:r w:rsidR="00473678" w:rsidRPr="007C519C">
        <w:rPr>
          <w:color w:val="auto"/>
          <w:lang w:val="pl-PL"/>
        </w:rPr>
        <w:t>2</w:t>
      </w:r>
      <w:r w:rsidR="00B34826" w:rsidRPr="007C519C">
        <w:rPr>
          <w:color w:val="auto"/>
          <w:lang w:val="pl-PL"/>
        </w:rPr>
        <w:t>2</w:t>
      </w:r>
      <w:r w:rsidR="00D91195" w:rsidRPr="007C519C">
        <w:rPr>
          <w:color w:val="auto"/>
        </w:rPr>
        <w:t xml:space="preserve"> rok”</w:t>
      </w:r>
    </w:p>
    <w:p w14:paraId="14742296" w14:textId="77777777" w:rsidR="00D91195" w:rsidRPr="007C519C" w:rsidRDefault="00D91195" w:rsidP="006B4226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65F875E" w14:textId="2DD9BBA0" w:rsidR="00D91195" w:rsidRPr="007C519C" w:rsidRDefault="00D91195" w:rsidP="00CF3D05">
      <w:pPr>
        <w:spacing w:line="276" w:lineRule="auto"/>
        <w:rPr>
          <w:rFonts w:ascii="Arial" w:hAnsi="Arial" w:cs="Arial"/>
          <w:sz w:val="20"/>
          <w:szCs w:val="20"/>
        </w:rPr>
      </w:pPr>
      <w:r w:rsidRPr="007C519C">
        <w:rPr>
          <w:rFonts w:ascii="Arial" w:hAnsi="Arial" w:cs="Arial"/>
          <w:sz w:val="20"/>
          <w:szCs w:val="20"/>
        </w:rPr>
        <w:t xml:space="preserve">Na podstawie art. 18 pkt 20 ustawy z dnia 5 czerwca 1998 r. o samorządzie województwa </w:t>
      </w:r>
      <w:r w:rsidR="002C6FEB" w:rsidRPr="007C519C">
        <w:rPr>
          <w:rFonts w:ascii="Arial" w:hAnsi="Arial" w:cs="Arial"/>
          <w:sz w:val="20"/>
          <w:szCs w:val="20"/>
        </w:rPr>
        <w:t xml:space="preserve"> </w:t>
      </w:r>
      <w:r w:rsidR="002C6FEB" w:rsidRPr="007C519C">
        <w:rPr>
          <w:rFonts w:ascii="Arial" w:hAnsi="Arial" w:cs="Arial"/>
          <w:sz w:val="20"/>
          <w:szCs w:val="20"/>
        </w:rPr>
        <w:br/>
      </w:r>
      <w:r w:rsidRPr="007C519C">
        <w:rPr>
          <w:rFonts w:ascii="Arial" w:hAnsi="Arial" w:cs="Arial"/>
          <w:sz w:val="20"/>
          <w:szCs w:val="20"/>
        </w:rPr>
        <w:t>(</w:t>
      </w:r>
      <w:r w:rsidR="00322399" w:rsidRPr="007C519C">
        <w:rPr>
          <w:rFonts w:ascii="Arial" w:hAnsi="Arial" w:cs="Arial"/>
          <w:sz w:val="20"/>
          <w:szCs w:val="20"/>
        </w:rPr>
        <w:t>Dz. U. z 20</w:t>
      </w:r>
      <w:r w:rsidR="00540C09" w:rsidRPr="007C519C">
        <w:rPr>
          <w:rFonts w:ascii="Arial" w:hAnsi="Arial" w:cs="Arial"/>
          <w:sz w:val="20"/>
          <w:szCs w:val="20"/>
        </w:rPr>
        <w:t>20</w:t>
      </w:r>
      <w:r w:rsidR="00322399" w:rsidRPr="007C519C">
        <w:rPr>
          <w:rFonts w:ascii="Arial" w:hAnsi="Arial" w:cs="Arial"/>
          <w:sz w:val="20"/>
          <w:szCs w:val="20"/>
        </w:rPr>
        <w:t xml:space="preserve"> r. poz. </w:t>
      </w:r>
      <w:r w:rsidR="00540C09" w:rsidRPr="007C519C">
        <w:rPr>
          <w:rFonts w:ascii="Arial" w:hAnsi="Arial" w:cs="Arial"/>
          <w:sz w:val="20"/>
          <w:szCs w:val="20"/>
        </w:rPr>
        <w:t>1668</w:t>
      </w:r>
      <w:r w:rsidR="002C6FEB" w:rsidRPr="007C519C">
        <w:rPr>
          <w:rFonts w:ascii="Arial" w:hAnsi="Arial" w:cs="Arial"/>
          <w:sz w:val="20"/>
          <w:szCs w:val="20"/>
        </w:rPr>
        <w:t xml:space="preserve"> oraz </w:t>
      </w:r>
      <w:r w:rsidR="00B34826" w:rsidRPr="007C519C">
        <w:rPr>
          <w:rFonts w:ascii="Arial" w:hAnsi="Arial" w:cs="Arial"/>
          <w:sz w:val="20"/>
          <w:szCs w:val="20"/>
        </w:rPr>
        <w:t>z 2021 r. poz. 1038</w:t>
      </w:r>
      <w:r w:rsidR="00500390" w:rsidRPr="007C519C">
        <w:rPr>
          <w:rFonts w:ascii="Arial" w:hAnsi="Arial" w:cs="Arial"/>
          <w:sz w:val="20"/>
          <w:szCs w:val="20"/>
        </w:rPr>
        <w:t xml:space="preserve"> i 1834</w:t>
      </w:r>
      <w:r w:rsidR="00B34826" w:rsidRPr="007C519C">
        <w:rPr>
          <w:rFonts w:ascii="Arial" w:hAnsi="Arial" w:cs="Arial"/>
          <w:bCs/>
          <w:sz w:val="20"/>
          <w:szCs w:val="20"/>
        </w:rPr>
        <w:t>)</w:t>
      </w:r>
      <w:r w:rsidRPr="007C519C">
        <w:rPr>
          <w:rFonts w:ascii="Arial" w:hAnsi="Arial" w:cs="Arial"/>
          <w:sz w:val="20"/>
          <w:szCs w:val="20"/>
        </w:rPr>
        <w:t xml:space="preserve"> oraz art. 5a ust. 1 i 4 ustawy </w:t>
      </w:r>
      <w:r w:rsidR="00914F14">
        <w:rPr>
          <w:rFonts w:ascii="Arial" w:hAnsi="Arial" w:cs="Arial"/>
          <w:sz w:val="20"/>
          <w:szCs w:val="20"/>
        </w:rPr>
        <w:t xml:space="preserve"> </w:t>
      </w:r>
      <w:r w:rsidR="00914F14">
        <w:rPr>
          <w:rFonts w:ascii="Arial" w:hAnsi="Arial" w:cs="Arial"/>
          <w:sz w:val="20"/>
          <w:szCs w:val="20"/>
        </w:rPr>
        <w:br/>
      </w:r>
      <w:r w:rsidRPr="007C519C">
        <w:rPr>
          <w:rFonts w:ascii="Arial" w:hAnsi="Arial" w:cs="Arial"/>
          <w:sz w:val="20"/>
          <w:szCs w:val="20"/>
        </w:rPr>
        <w:t>z dnia 24 kwietnia 2003 r. o</w:t>
      </w:r>
      <w:r w:rsidR="00B13BEB" w:rsidRPr="007C519C">
        <w:rPr>
          <w:rFonts w:ascii="Arial" w:hAnsi="Arial" w:cs="Arial"/>
          <w:sz w:val="20"/>
          <w:szCs w:val="20"/>
        </w:rPr>
        <w:t> </w:t>
      </w:r>
      <w:r w:rsidRPr="007C519C">
        <w:rPr>
          <w:rFonts w:ascii="Arial" w:hAnsi="Arial" w:cs="Arial"/>
          <w:sz w:val="20"/>
          <w:szCs w:val="20"/>
        </w:rPr>
        <w:t>działalności pożytku publicznego i o wolontariacie (</w:t>
      </w:r>
      <w:r w:rsidR="00ED7BCE" w:rsidRPr="007C519C">
        <w:rPr>
          <w:rFonts w:ascii="Arial" w:hAnsi="Arial" w:cs="Arial"/>
          <w:sz w:val="20"/>
          <w:szCs w:val="20"/>
        </w:rPr>
        <w:t>Dz. U. z 20</w:t>
      </w:r>
      <w:r w:rsidR="00540C09" w:rsidRPr="007C519C">
        <w:rPr>
          <w:rFonts w:ascii="Arial" w:hAnsi="Arial" w:cs="Arial"/>
          <w:sz w:val="20"/>
          <w:szCs w:val="20"/>
        </w:rPr>
        <w:t>20</w:t>
      </w:r>
      <w:r w:rsidR="00ED7BCE" w:rsidRPr="007C519C">
        <w:rPr>
          <w:rFonts w:ascii="Arial" w:hAnsi="Arial" w:cs="Arial"/>
          <w:sz w:val="20"/>
          <w:szCs w:val="20"/>
        </w:rPr>
        <w:t xml:space="preserve"> r. </w:t>
      </w:r>
      <w:r w:rsidR="00914F14">
        <w:rPr>
          <w:rFonts w:ascii="Arial" w:hAnsi="Arial" w:cs="Arial"/>
          <w:sz w:val="20"/>
          <w:szCs w:val="20"/>
        </w:rPr>
        <w:t xml:space="preserve"> </w:t>
      </w:r>
      <w:r w:rsidR="00914F14">
        <w:rPr>
          <w:rFonts w:ascii="Arial" w:hAnsi="Arial" w:cs="Arial"/>
          <w:sz w:val="20"/>
          <w:szCs w:val="20"/>
        </w:rPr>
        <w:br/>
      </w:r>
      <w:r w:rsidR="00ED7BCE" w:rsidRPr="007C519C">
        <w:rPr>
          <w:rFonts w:ascii="Arial" w:hAnsi="Arial" w:cs="Arial"/>
          <w:sz w:val="20"/>
          <w:szCs w:val="20"/>
        </w:rPr>
        <w:t>poz.</w:t>
      </w:r>
      <w:r w:rsidR="00540C09" w:rsidRPr="007C519C">
        <w:rPr>
          <w:rFonts w:ascii="Arial" w:hAnsi="Arial" w:cs="Arial"/>
          <w:sz w:val="20"/>
          <w:szCs w:val="20"/>
        </w:rPr>
        <w:t xml:space="preserve"> 1057</w:t>
      </w:r>
      <w:r w:rsidR="00B34826" w:rsidRPr="007C519C">
        <w:rPr>
          <w:rFonts w:ascii="Arial" w:hAnsi="Arial" w:cs="Arial"/>
          <w:sz w:val="20"/>
          <w:szCs w:val="20"/>
        </w:rPr>
        <w:t xml:space="preserve"> oraz z 2021 r. poz. 1038, 1243</w:t>
      </w:r>
      <w:r w:rsidR="00C71B5F">
        <w:rPr>
          <w:rFonts w:ascii="Arial" w:hAnsi="Arial" w:cs="Arial"/>
          <w:sz w:val="20"/>
          <w:szCs w:val="20"/>
        </w:rPr>
        <w:t xml:space="preserve">, </w:t>
      </w:r>
      <w:r w:rsidR="00B34826" w:rsidRPr="007C519C">
        <w:rPr>
          <w:rFonts w:ascii="Arial" w:hAnsi="Arial" w:cs="Arial"/>
          <w:sz w:val="20"/>
          <w:szCs w:val="20"/>
        </w:rPr>
        <w:t>1535</w:t>
      </w:r>
      <w:r w:rsidR="00C71B5F">
        <w:rPr>
          <w:rFonts w:ascii="Arial" w:hAnsi="Arial" w:cs="Arial"/>
          <w:sz w:val="20"/>
          <w:szCs w:val="20"/>
        </w:rPr>
        <w:t xml:space="preserve"> i 2490</w:t>
      </w:r>
      <w:r w:rsidRPr="007C519C">
        <w:rPr>
          <w:rFonts w:ascii="Arial" w:hAnsi="Arial" w:cs="Arial"/>
          <w:sz w:val="20"/>
          <w:szCs w:val="20"/>
        </w:rPr>
        <w:t>) – uchwala się, co następuje:</w:t>
      </w:r>
    </w:p>
    <w:p w14:paraId="760D1777" w14:textId="77777777" w:rsidR="0038083A" w:rsidRPr="007C519C" w:rsidRDefault="0038083A" w:rsidP="006B4226">
      <w:pPr>
        <w:pStyle w:val="Nagwek2"/>
        <w:spacing w:before="0" w:after="0" w:line="276" w:lineRule="auto"/>
        <w:rPr>
          <w:sz w:val="20"/>
          <w:szCs w:val="20"/>
        </w:rPr>
      </w:pPr>
    </w:p>
    <w:p w14:paraId="6F4A21D2" w14:textId="77777777" w:rsidR="00D91195" w:rsidRPr="007C519C" w:rsidRDefault="00D91195" w:rsidP="006B4226">
      <w:pPr>
        <w:pStyle w:val="Nagwek2"/>
        <w:spacing w:before="0" w:after="0" w:line="276" w:lineRule="auto"/>
        <w:rPr>
          <w:sz w:val="20"/>
          <w:szCs w:val="20"/>
        </w:rPr>
      </w:pPr>
      <w:r w:rsidRPr="007C519C">
        <w:rPr>
          <w:sz w:val="20"/>
          <w:szCs w:val="20"/>
        </w:rPr>
        <w:t>§ 1.</w:t>
      </w:r>
    </w:p>
    <w:p w14:paraId="582F3046" w14:textId="7EB4369A" w:rsidR="002C6FEB" w:rsidRPr="007C519C" w:rsidRDefault="00D91195" w:rsidP="00CF3D05">
      <w:pPr>
        <w:suppressAutoHyphens w:val="0"/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0"/>
          <w:szCs w:val="20"/>
          <w:lang w:eastAsia="pl-PL"/>
        </w:rPr>
      </w:pPr>
      <w:r w:rsidRPr="007C519C">
        <w:rPr>
          <w:rFonts w:ascii="Arial" w:hAnsi="Arial" w:cs="Arial"/>
          <w:sz w:val="20"/>
          <w:szCs w:val="20"/>
        </w:rPr>
        <w:t xml:space="preserve">W </w:t>
      </w:r>
      <w:r w:rsidRPr="007C519C">
        <w:rPr>
          <w:rFonts w:ascii="Arial" w:hAnsi="Arial" w:cs="Arial"/>
          <w:sz w:val="20"/>
          <w:szCs w:val="20"/>
          <w:lang w:eastAsia="pl-PL"/>
        </w:rPr>
        <w:t xml:space="preserve">uchwale </w:t>
      </w:r>
      <w:r w:rsidRPr="007C519C">
        <w:rPr>
          <w:rFonts w:ascii="Arial" w:hAnsi="Arial" w:cs="Arial"/>
          <w:sz w:val="20"/>
          <w:szCs w:val="20"/>
        </w:rPr>
        <w:t>nr 1</w:t>
      </w:r>
      <w:r w:rsidR="00C30E36" w:rsidRPr="007C519C">
        <w:rPr>
          <w:rFonts w:ascii="Arial" w:hAnsi="Arial" w:cs="Arial"/>
          <w:sz w:val="20"/>
          <w:szCs w:val="20"/>
        </w:rPr>
        <w:t>32</w:t>
      </w:r>
      <w:r w:rsidRPr="007C519C">
        <w:rPr>
          <w:rFonts w:ascii="Arial" w:hAnsi="Arial" w:cs="Arial"/>
          <w:sz w:val="20"/>
          <w:szCs w:val="20"/>
        </w:rPr>
        <w:t>/</w:t>
      </w:r>
      <w:r w:rsidR="00473678" w:rsidRPr="007C519C">
        <w:rPr>
          <w:rFonts w:ascii="Arial" w:hAnsi="Arial" w:cs="Arial"/>
          <w:sz w:val="20"/>
          <w:szCs w:val="20"/>
        </w:rPr>
        <w:t>2</w:t>
      </w:r>
      <w:r w:rsidR="00C30E36" w:rsidRPr="007C519C">
        <w:rPr>
          <w:rFonts w:ascii="Arial" w:hAnsi="Arial" w:cs="Arial"/>
          <w:sz w:val="20"/>
          <w:szCs w:val="20"/>
        </w:rPr>
        <w:t>1</w:t>
      </w:r>
      <w:r w:rsidRPr="007C519C">
        <w:rPr>
          <w:rFonts w:ascii="Arial" w:hAnsi="Arial" w:cs="Arial"/>
          <w:sz w:val="20"/>
          <w:szCs w:val="20"/>
        </w:rPr>
        <w:t xml:space="preserve"> Sejmiku Województwa Mazowieckiego z dnia 1</w:t>
      </w:r>
      <w:r w:rsidR="00C30E36" w:rsidRPr="007C519C">
        <w:rPr>
          <w:rFonts w:ascii="Arial" w:hAnsi="Arial" w:cs="Arial"/>
          <w:sz w:val="20"/>
          <w:szCs w:val="20"/>
        </w:rPr>
        <w:t>2</w:t>
      </w:r>
      <w:r w:rsidRPr="007C519C">
        <w:rPr>
          <w:rFonts w:ascii="Arial" w:hAnsi="Arial" w:cs="Arial"/>
          <w:sz w:val="20"/>
          <w:szCs w:val="20"/>
        </w:rPr>
        <w:t xml:space="preserve"> </w:t>
      </w:r>
      <w:r w:rsidR="00C30E36" w:rsidRPr="007C519C">
        <w:rPr>
          <w:rFonts w:ascii="Arial" w:hAnsi="Arial" w:cs="Arial"/>
          <w:sz w:val="20"/>
          <w:szCs w:val="20"/>
        </w:rPr>
        <w:t>październik</w:t>
      </w:r>
      <w:r w:rsidR="003E49AB" w:rsidRPr="007C519C">
        <w:rPr>
          <w:rFonts w:ascii="Arial" w:hAnsi="Arial" w:cs="Arial"/>
          <w:sz w:val="20"/>
          <w:szCs w:val="20"/>
        </w:rPr>
        <w:t>a</w:t>
      </w:r>
      <w:r w:rsidRPr="007C519C">
        <w:rPr>
          <w:rFonts w:ascii="Arial" w:hAnsi="Arial" w:cs="Arial"/>
          <w:sz w:val="20"/>
          <w:szCs w:val="20"/>
        </w:rPr>
        <w:t xml:space="preserve"> 20</w:t>
      </w:r>
      <w:r w:rsidR="003E49AB" w:rsidRPr="007C519C">
        <w:rPr>
          <w:rFonts w:ascii="Arial" w:hAnsi="Arial" w:cs="Arial"/>
          <w:sz w:val="20"/>
          <w:szCs w:val="20"/>
        </w:rPr>
        <w:t>2</w:t>
      </w:r>
      <w:r w:rsidR="00C30E36" w:rsidRPr="007C519C">
        <w:rPr>
          <w:rFonts w:ascii="Arial" w:hAnsi="Arial" w:cs="Arial"/>
          <w:sz w:val="20"/>
          <w:szCs w:val="20"/>
        </w:rPr>
        <w:t>1</w:t>
      </w:r>
      <w:r w:rsidRPr="007C519C">
        <w:rPr>
          <w:rFonts w:ascii="Arial" w:hAnsi="Arial" w:cs="Arial"/>
          <w:sz w:val="20"/>
          <w:szCs w:val="20"/>
        </w:rPr>
        <w:t xml:space="preserve"> r. w</w:t>
      </w:r>
      <w:r w:rsidR="00B13BEB" w:rsidRPr="007C519C">
        <w:rPr>
          <w:rFonts w:ascii="Arial" w:hAnsi="Arial" w:cs="Arial"/>
          <w:sz w:val="20"/>
          <w:szCs w:val="20"/>
        </w:rPr>
        <w:t> </w:t>
      </w:r>
      <w:r w:rsidRPr="007C519C">
        <w:rPr>
          <w:rFonts w:ascii="Arial" w:hAnsi="Arial" w:cs="Arial"/>
          <w:sz w:val="20"/>
          <w:szCs w:val="20"/>
        </w:rPr>
        <w:t>sprawie „Rocznego programu współpracy Województwa Mazowieckiego z organizacjami pozarządowymi oraz podmiotami wymienionymi w art. 3 ust. 3 ustawy o działalności pożytku publicznego i o wolontariacie na 20</w:t>
      </w:r>
      <w:r w:rsidR="00473678" w:rsidRPr="007C519C">
        <w:rPr>
          <w:rFonts w:ascii="Arial" w:hAnsi="Arial" w:cs="Arial"/>
          <w:sz w:val="20"/>
          <w:szCs w:val="20"/>
        </w:rPr>
        <w:t>2</w:t>
      </w:r>
      <w:r w:rsidR="00C30E36" w:rsidRPr="007C519C">
        <w:rPr>
          <w:rFonts w:ascii="Arial" w:hAnsi="Arial" w:cs="Arial"/>
          <w:sz w:val="20"/>
          <w:szCs w:val="20"/>
        </w:rPr>
        <w:t>2</w:t>
      </w:r>
      <w:r w:rsidRPr="007C519C">
        <w:rPr>
          <w:rFonts w:ascii="Arial" w:hAnsi="Arial" w:cs="Arial"/>
          <w:sz w:val="20"/>
          <w:szCs w:val="20"/>
        </w:rPr>
        <w:t xml:space="preserve"> rok”</w:t>
      </w:r>
      <w:r w:rsidR="00F47BB2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="00F47BB2" w:rsidRPr="00E952F7">
        <w:rPr>
          <w:rFonts w:ascii="Arial" w:hAnsi="Arial" w:cs="Arial"/>
          <w:sz w:val="20"/>
          <w:szCs w:val="20"/>
          <w:vertAlign w:val="superscript"/>
        </w:rPr>
        <w:t>)</w:t>
      </w:r>
      <w:r w:rsidR="00F47BB2" w:rsidRPr="00E952F7">
        <w:rPr>
          <w:rFonts w:ascii="Arial" w:hAnsi="Arial" w:cs="Arial"/>
          <w:sz w:val="20"/>
          <w:szCs w:val="20"/>
        </w:rPr>
        <w:t xml:space="preserve"> </w:t>
      </w:r>
      <w:r w:rsidR="002C6FEB" w:rsidRPr="007C519C">
        <w:rPr>
          <w:rFonts w:ascii="Arial" w:hAnsi="Arial" w:cs="Arial"/>
          <w:sz w:val="20"/>
          <w:szCs w:val="20"/>
        </w:rPr>
        <w:t xml:space="preserve"> </w:t>
      </w:r>
      <w:r w:rsidR="002C6FEB" w:rsidRPr="007C519C">
        <w:rPr>
          <w:rFonts w:ascii="Arial" w:hAnsi="Arial" w:cs="Arial"/>
          <w:sz w:val="20"/>
          <w:szCs w:val="20"/>
          <w:lang w:eastAsia="pl-PL"/>
        </w:rPr>
        <w:t>w załączniku do uchwały wprowadza się następujące zmiany:</w:t>
      </w:r>
    </w:p>
    <w:p w14:paraId="05BA8B82" w14:textId="78E61A1F" w:rsidR="009A6046" w:rsidRPr="00970852" w:rsidRDefault="009A6046" w:rsidP="009A6046">
      <w:pPr>
        <w:pStyle w:val="Akapitzlist"/>
        <w:numPr>
          <w:ilvl w:val="1"/>
          <w:numId w:val="18"/>
        </w:numPr>
        <w:spacing w:after="120"/>
        <w:ind w:left="357" w:hanging="357"/>
        <w:contextualSpacing w:val="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970852">
        <w:rPr>
          <w:rFonts w:ascii="Arial" w:hAnsi="Arial" w:cs="Arial"/>
          <w:bCs/>
          <w:color w:val="000000" w:themeColor="text1"/>
          <w:sz w:val="20"/>
          <w:szCs w:val="20"/>
        </w:rPr>
        <w:t>w § 2</w:t>
      </w:r>
      <w:r w:rsidR="00BE66F9">
        <w:rPr>
          <w:rFonts w:ascii="Arial" w:hAnsi="Arial" w:cs="Arial"/>
          <w:bCs/>
          <w:color w:val="000000" w:themeColor="text1"/>
          <w:sz w:val="20"/>
          <w:szCs w:val="20"/>
        </w:rPr>
        <w:t xml:space="preserve"> w</w:t>
      </w:r>
      <w:r w:rsidRPr="00970852">
        <w:rPr>
          <w:rFonts w:ascii="Arial" w:hAnsi="Arial" w:cs="Arial"/>
          <w:bCs/>
          <w:color w:val="000000" w:themeColor="text1"/>
          <w:sz w:val="20"/>
          <w:szCs w:val="20"/>
        </w:rPr>
        <w:t xml:space="preserve"> ust. 2 pkt 2 otrzymuje brzmienie:</w:t>
      </w:r>
    </w:p>
    <w:p w14:paraId="4A33EAA4" w14:textId="32AB52C3" w:rsidR="009A6046" w:rsidRPr="00970852" w:rsidRDefault="009A6046" w:rsidP="00C5579E">
      <w:pPr>
        <w:pStyle w:val="Akapitzlist"/>
        <w:spacing w:after="120"/>
        <w:ind w:left="714" w:hanging="357"/>
        <w:contextualSpacing w:val="0"/>
        <w:rPr>
          <w:rFonts w:ascii="Arial" w:hAnsi="Arial" w:cs="Arial"/>
          <w:sz w:val="20"/>
          <w:szCs w:val="20"/>
          <w:lang w:eastAsia="pl-PL"/>
        </w:rPr>
      </w:pPr>
      <w:r w:rsidRPr="00970852">
        <w:rPr>
          <w:rFonts w:ascii="Arial" w:hAnsi="Arial" w:cs="Arial"/>
          <w:bCs/>
          <w:color w:val="000000" w:themeColor="text1"/>
          <w:sz w:val="20"/>
          <w:szCs w:val="20"/>
        </w:rPr>
        <w:t>„</w:t>
      </w:r>
      <w:r w:rsidRPr="00970852">
        <w:rPr>
          <w:rFonts w:ascii="Arial" w:hAnsi="Arial" w:cs="Arial"/>
          <w:sz w:val="20"/>
          <w:szCs w:val="20"/>
          <w:lang w:eastAsia="pl-PL"/>
        </w:rPr>
        <w:t>2) realizację programów służących rozwojowi Województwa i poprawie jakości życia jego mieszkańców poprzez pełniejsze zaspokajanie potrzeb społecznych, w szczególności:</w:t>
      </w:r>
      <w:r w:rsidRPr="00970852">
        <w:rPr>
          <w:sz w:val="20"/>
          <w:szCs w:val="20"/>
          <w:lang w:eastAsia="pl-PL"/>
        </w:rPr>
        <w:br/>
      </w:r>
      <w:r w:rsidRPr="00970852">
        <w:rPr>
          <w:rFonts w:ascii="Arial" w:hAnsi="Arial" w:cs="Arial"/>
          <w:sz w:val="20"/>
          <w:szCs w:val="20"/>
          <w:lang w:eastAsia="pl-PL"/>
        </w:rPr>
        <w:t>a) promocję zdrowego i aktywnego stylu życia,</w:t>
      </w:r>
      <w:r w:rsidRPr="00970852">
        <w:rPr>
          <w:sz w:val="20"/>
          <w:szCs w:val="20"/>
          <w:lang w:eastAsia="pl-PL"/>
        </w:rPr>
        <w:br/>
      </w:r>
      <w:r w:rsidRPr="00970852">
        <w:rPr>
          <w:rFonts w:ascii="Arial" w:hAnsi="Arial" w:cs="Arial"/>
          <w:sz w:val="20"/>
          <w:szCs w:val="20"/>
          <w:lang w:eastAsia="pl-PL"/>
        </w:rPr>
        <w:t>b) zwiększanie aktywności kulturalnej,</w:t>
      </w:r>
      <w:r w:rsidRPr="00970852">
        <w:rPr>
          <w:sz w:val="20"/>
          <w:szCs w:val="20"/>
          <w:lang w:eastAsia="pl-PL"/>
        </w:rPr>
        <w:br/>
      </w:r>
      <w:r w:rsidRPr="00970852">
        <w:rPr>
          <w:rFonts w:ascii="Arial" w:hAnsi="Arial" w:cs="Arial"/>
          <w:sz w:val="20"/>
          <w:szCs w:val="20"/>
          <w:lang w:eastAsia="pl-PL"/>
        </w:rPr>
        <w:t>c) działania związane z ochroną dziedzictwa kulturowego Województwa,</w:t>
      </w:r>
      <w:r w:rsidRPr="00970852">
        <w:rPr>
          <w:sz w:val="20"/>
          <w:szCs w:val="20"/>
          <w:lang w:eastAsia="pl-PL"/>
        </w:rPr>
        <w:br/>
      </w:r>
      <w:r w:rsidRPr="00970852">
        <w:rPr>
          <w:rFonts w:ascii="Arial" w:hAnsi="Arial" w:cs="Arial"/>
          <w:sz w:val="20"/>
          <w:szCs w:val="20"/>
          <w:lang w:eastAsia="pl-PL"/>
        </w:rPr>
        <w:t>d) poprawę infrastruktury turystycznej Województwa,</w:t>
      </w:r>
      <w:r w:rsidRPr="00970852">
        <w:rPr>
          <w:sz w:val="20"/>
          <w:szCs w:val="20"/>
          <w:lang w:eastAsia="pl-PL"/>
        </w:rPr>
        <w:br/>
      </w:r>
      <w:r w:rsidRPr="00970852">
        <w:rPr>
          <w:rFonts w:ascii="Arial" w:hAnsi="Arial" w:cs="Arial"/>
          <w:sz w:val="20"/>
          <w:szCs w:val="20"/>
          <w:lang w:eastAsia="pl-PL"/>
        </w:rPr>
        <w:t>e) upowszechnianie kultury fizycznej i sportu, w szczególności wśród dzieci i młodzieży,</w:t>
      </w:r>
      <w:r w:rsidRPr="00970852">
        <w:rPr>
          <w:sz w:val="20"/>
          <w:szCs w:val="20"/>
          <w:lang w:eastAsia="pl-PL"/>
        </w:rPr>
        <w:br/>
      </w:r>
      <w:r w:rsidRPr="00970852">
        <w:rPr>
          <w:rFonts w:ascii="Arial" w:hAnsi="Arial" w:cs="Arial"/>
          <w:sz w:val="20"/>
          <w:szCs w:val="20"/>
          <w:lang w:eastAsia="pl-PL"/>
        </w:rPr>
        <w:t>f) działania w zakresie edukacji, nauki, oświaty i wychowania,</w:t>
      </w:r>
      <w:r w:rsidRPr="00970852">
        <w:rPr>
          <w:sz w:val="20"/>
          <w:szCs w:val="20"/>
          <w:lang w:eastAsia="pl-PL"/>
        </w:rPr>
        <w:br/>
      </w:r>
      <w:r w:rsidRPr="00970852">
        <w:rPr>
          <w:rFonts w:ascii="Arial" w:hAnsi="Arial" w:cs="Arial"/>
          <w:sz w:val="20"/>
          <w:szCs w:val="20"/>
          <w:lang w:eastAsia="pl-PL"/>
        </w:rPr>
        <w:t>g) prowadzenie i promowanie działań w zakresie ekologii i ochrony środowiska naturalnego,</w:t>
      </w:r>
      <w:r w:rsidRPr="00970852">
        <w:rPr>
          <w:sz w:val="20"/>
          <w:szCs w:val="20"/>
          <w:lang w:eastAsia="pl-PL"/>
        </w:rPr>
        <w:br/>
      </w:r>
      <w:r w:rsidRPr="00970852">
        <w:rPr>
          <w:rFonts w:ascii="Arial" w:hAnsi="Arial" w:cs="Arial"/>
          <w:sz w:val="20"/>
          <w:szCs w:val="20"/>
          <w:lang w:eastAsia="pl-PL"/>
        </w:rPr>
        <w:t>h) poprawę bezpieczeństwa publicznego w Województwie,</w:t>
      </w:r>
      <w:r w:rsidRPr="00970852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970852">
        <w:rPr>
          <w:rFonts w:ascii="Arial" w:eastAsia="Times New Roman" w:hAnsi="Arial" w:cs="Arial"/>
          <w:sz w:val="20"/>
          <w:szCs w:val="20"/>
          <w:lang w:eastAsia="pl-PL"/>
        </w:rPr>
        <w:t>i) zwiększanie dostępności usług społecznych użyteczności publicznej (w interesie ogólnym),</w:t>
      </w:r>
      <w:r w:rsidRPr="00970852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970852">
        <w:rPr>
          <w:rFonts w:ascii="Arial" w:eastAsia="Times New Roman" w:hAnsi="Arial" w:cs="Arial"/>
          <w:sz w:val="20"/>
          <w:szCs w:val="20"/>
          <w:lang w:eastAsia="pl-PL"/>
        </w:rPr>
        <w:t>m.in. w obszarze zdrowia, kultury, sportu, rekreacji i edukacji,</w:t>
      </w:r>
      <w:r w:rsidRPr="00970852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970852">
        <w:rPr>
          <w:rFonts w:ascii="Arial" w:eastAsia="Times New Roman" w:hAnsi="Arial" w:cs="Arial"/>
          <w:sz w:val="20"/>
          <w:szCs w:val="20"/>
          <w:lang w:eastAsia="pl-PL"/>
        </w:rPr>
        <w:t>j) stymulowanie rozwoju osobistego mieszkańców Województwa z różnych środowisk,</w:t>
      </w:r>
      <w:r w:rsidRPr="00970852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970852">
        <w:rPr>
          <w:rFonts w:ascii="Arial" w:eastAsia="Times New Roman" w:hAnsi="Arial" w:cs="Arial"/>
          <w:sz w:val="20"/>
          <w:szCs w:val="20"/>
          <w:lang w:eastAsia="pl-PL"/>
        </w:rPr>
        <w:t>k) reintegrację rodzin, ochronę macierzyństwa, wielodzietności oraz dzieci zagrożonych sieroctwem</w:t>
      </w:r>
      <w:r w:rsidR="00C5579E" w:rsidRPr="00970852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970852">
        <w:rPr>
          <w:rFonts w:ascii="Arial" w:eastAsia="Times New Roman" w:hAnsi="Arial" w:cs="Arial"/>
          <w:sz w:val="20"/>
          <w:szCs w:val="20"/>
          <w:lang w:eastAsia="pl-PL"/>
        </w:rPr>
        <w:t>a także wspieranie rodzin z problemami bezradności w sprawach opiekuńczo-wychowawczych,</w:t>
      </w:r>
      <w:r w:rsidRPr="00970852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970852">
        <w:rPr>
          <w:rFonts w:ascii="Arial" w:eastAsia="Times New Roman" w:hAnsi="Arial" w:cs="Arial"/>
          <w:sz w:val="20"/>
          <w:szCs w:val="20"/>
          <w:lang w:eastAsia="pl-PL"/>
        </w:rPr>
        <w:t>l) rozwój środowiskowych usług dla rodzin z dziećmi oraz tworzenie systemu rodzinnej pieczy</w:t>
      </w:r>
      <w:r w:rsidRPr="00970852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970852">
        <w:rPr>
          <w:rFonts w:ascii="Arial" w:eastAsia="Times New Roman" w:hAnsi="Arial" w:cs="Arial"/>
          <w:sz w:val="20"/>
          <w:szCs w:val="20"/>
          <w:lang w:eastAsia="pl-PL"/>
        </w:rPr>
        <w:t>zastępczej i promocji idei rodzicielstwa adopcyjnego,</w:t>
      </w:r>
      <w:r w:rsidRPr="00970852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970852">
        <w:rPr>
          <w:rFonts w:ascii="Arial" w:eastAsia="Times New Roman" w:hAnsi="Arial" w:cs="Arial"/>
          <w:sz w:val="20"/>
          <w:szCs w:val="20"/>
          <w:lang w:eastAsia="pl-PL"/>
        </w:rPr>
        <w:t>m) działania na rzecz kształtowania przestrzeni Województwa w poszanowaniu zasad ładu</w:t>
      </w:r>
      <w:r w:rsidRPr="00970852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970852">
        <w:rPr>
          <w:rFonts w:ascii="Arial" w:eastAsia="Times New Roman" w:hAnsi="Arial" w:cs="Arial"/>
          <w:sz w:val="20"/>
          <w:szCs w:val="20"/>
          <w:lang w:eastAsia="pl-PL"/>
        </w:rPr>
        <w:t>przestrzennego, norm urbanistyczno-architektonicznych, a także budowy sprawnego</w:t>
      </w:r>
      <w:r w:rsidRPr="00970852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970852">
        <w:rPr>
          <w:rFonts w:ascii="Arial" w:eastAsia="Times New Roman" w:hAnsi="Arial" w:cs="Arial"/>
          <w:sz w:val="20"/>
          <w:szCs w:val="20"/>
          <w:lang w:eastAsia="pl-PL"/>
        </w:rPr>
        <w:t xml:space="preserve">i </w:t>
      </w:r>
      <w:proofErr w:type="spellStart"/>
      <w:r w:rsidRPr="00970852">
        <w:rPr>
          <w:rFonts w:ascii="Arial" w:eastAsia="Times New Roman" w:hAnsi="Arial" w:cs="Arial"/>
          <w:sz w:val="20"/>
          <w:szCs w:val="20"/>
          <w:lang w:eastAsia="pl-PL"/>
        </w:rPr>
        <w:t>zasobooszczędnego</w:t>
      </w:r>
      <w:proofErr w:type="spellEnd"/>
      <w:r w:rsidRPr="00970852">
        <w:rPr>
          <w:rFonts w:ascii="Arial" w:eastAsia="Times New Roman" w:hAnsi="Arial" w:cs="Arial"/>
          <w:sz w:val="20"/>
          <w:szCs w:val="20"/>
          <w:lang w:eastAsia="pl-PL"/>
        </w:rPr>
        <w:t xml:space="preserve"> systemu transportu publicznego</w:t>
      </w:r>
      <w:r w:rsidRPr="00970852">
        <w:rPr>
          <w:rFonts w:ascii="Arial" w:hAnsi="Arial" w:cs="Arial"/>
          <w:sz w:val="20"/>
          <w:szCs w:val="20"/>
          <w:lang w:eastAsia="pl-PL"/>
        </w:rPr>
        <w:t>,</w:t>
      </w:r>
      <w:r w:rsidRPr="00970852">
        <w:rPr>
          <w:rFonts w:ascii="Arial" w:hAnsi="Arial" w:cs="Arial"/>
          <w:sz w:val="20"/>
          <w:szCs w:val="20"/>
          <w:lang w:eastAsia="pl-PL"/>
        </w:rPr>
        <w:br/>
      </w:r>
      <w:r w:rsidRPr="00970852">
        <w:rPr>
          <w:rFonts w:ascii="Arial" w:hAnsi="Arial" w:cs="Arial"/>
          <w:bCs/>
          <w:color w:val="000000" w:themeColor="text1"/>
          <w:sz w:val="20"/>
          <w:szCs w:val="20"/>
        </w:rPr>
        <w:t>n) działania z zakresu profilaktyki uzależnień;”</w:t>
      </w:r>
      <w:r w:rsidR="006276BE" w:rsidRPr="00970852">
        <w:rPr>
          <w:rFonts w:ascii="Arial" w:hAnsi="Arial" w:cs="Arial"/>
          <w:bCs/>
          <w:color w:val="000000" w:themeColor="text1"/>
          <w:sz w:val="20"/>
          <w:szCs w:val="20"/>
        </w:rPr>
        <w:t>;</w:t>
      </w:r>
    </w:p>
    <w:p w14:paraId="627F97B8" w14:textId="073E8D2C" w:rsidR="002C6FEB" w:rsidRPr="00970852" w:rsidRDefault="00B34826" w:rsidP="009A6046">
      <w:pPr>
        <w:pStyle w:val="Akapitzlist"/>
        <w:numPr>
          <w:ilvl w:val="1"/>
          <w:numId w:val="18"/>
        </w:numPr>
        <w:spacing w:after="120"/>
        <w:ind w:left="357" w:hanging="357"/>
        <w:contextualSpacing w:val="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970852">
        <w:rPr>
          <w:rFonts w:ascii="Arial" w:hAnsi="Arial" w:cs="Arial"/>
          <w:bCs/>
          <w:color w:val="000000" w:themeColor="text1"/>
          <w:sz w:val="20"/>
          <w:szCs w:val="20"/>
        </w:rPr>
        <w:t xml:space="preserve">w </w:t>
      </w:r>
      <w:r w:rsidR="004E7403" w:rsidRPr="00970852">
        <w:rPr>
          <w:rFonts w:ascii="Arial" w:hAnsi="Arial" w:cs="Arial"/>
          <w:bCs/>
          <w:color w:val="000000" w:themeColor="text1"/>
          <w:sz w:val="20"/>
          <w:szCs w:val="20"/>
        </w:rPr>
        <w:t>§ 1</w:t>
      </w:r>
      <w:r w:rsidR="007A35BC" w:rsidRPr="00970852">
        <w:rPr>
          <w:rFonts w:ascii="Arial" w:hAnsi="Arial" w:cs="Arial"/>
          <w:bCs/>
          <w:color w:val="000000" w:themeColor="text1"/>
          <w:sz w:val="20"/>
          <w:szCs w:val="20"/>
        </w:rPr>
        <w:t>1</w:t>
      </w:r>
      <w:r w:rsidR="009501A4" w:rsidRPr="00970852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E73891" w:rsidRPr="00970852">
        <w:rPr>
          <w:rFonts w:ascii="Arial" w:hAnsi="Arial" w:cs="Arial"/>
          <w:bCs/>
          <w:color w:val="000000" w:themeColor="text1"/>
          <w:sz w:val="20"/>
          <w:szCs w:val="20"/>
        </w:rPr>
        <w:t xml:space="preserve">w </w:t>
      </w:r>
      <w:r w:rsidR="009501A4" w:rsidRPr="00970852">
        <w:rPr>
          <w:rFonts w:ascii="Arial" w:hAnsi="Arial" w:cs="Arial"/>
          <w:bCs/>
          <w:color w:val="000000" w:themeColor="text1"/>
          <w:sz w:val="20"/>
          <w:szCs w:val="20"/>
        </w:rPr>
        <w:t xml:space="preserve">pkt </w:t>
      </w:r>
      <w:r w:rsidR="007A35BC" w:rsidRPr="00970852">
        <w:rPr>
          <w:rFonts w:ascii="Arial" w:hAnsi="Arial" w:cs="Arial"/>
          <w:bCs/>
          <w:color w:val="000000" w:themeColor="text1"/>
          <w:sz w:val="20"/>
          <w:szCs w:val="20"/>
        </w:rPr>
        <w:t>1</w:t>
      </w:r>
      <w:r w:rsidR="009501A4" w:rsidRPr="00970852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500390" w:rsidRPr="00970852">
        <w:rPr>
          <w:rFonts w:ascii="Arial" w:hAnsi="Arial" w:cs="Arial"/>
          <w:bCs/>
          <w:color w:val="000000" w:themeColor="text1"/>
          <w:sz w:val="20"/>
          <w:szCs w:val="20"/>
        </w:rPr>
        <w:t>w tabeli</w:t>
      </w:r>
      <w:r w:rsidRPr="00970852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581A01" w:rsidRPr="00970852">
        <w:rPr>
          <w:rFonts w:ascii="Arial" w:hAnsi="Arial" w:cs="Arial"/>
          <w:bCs/>
          <w:color w:val="000000" w:themeColor="text1"/>
          <w:sz w:val="20"/>
          <w:szCs w:val="20"/>
        </w:rPr>
        <w:t>l</w:t>
      </w:r>
      <w:r w:rsidRPr="00970852">
        <w:rPr>
          <w:rFonts w:ascii="Arial" w:hAnsi="Arial" w:cs="Arial"/>
          <w:bCs/>
          <w:color w:val="000000" w:themeColor="text1"/>
          <w:sz w:val="20"/>
          <w:szCs w:val="20"/>
        </w:rPr>
        <w:t xml:space="preserve">.p. </w:t>
      </w:r>
      <w:r w:rsidR="007A35BC" w:rsidRPr="00970852">
        <w:rPr>
          <w:rFonts w:ascii="Arial" w:hAnsi="Arial" w:cs="Arial"/>
          <w:bCs/>
          <w:color w:val="000000" w:themeColor="text1"/>
          <w:sz w:val="20"/>
          <w:szCs w:val="20"/>
        </w:rPr>
        <w:t>5</w:t>
      </w:r>
      <w:r w:rsidRPr="00970852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9501A4" w:rsidRPr="00970852">
        <w:rPr>
          <w:rFonts w:ascii="Arial" w:hAnsi="Arial" w:cs="Arial"/>
          <w:bCs/>
          <w:color w:val="000000" w:themeColor="text1"/>
          <w:sz w:val="20"/>
          <w:szCs w:val="20"/>
        </w:rPr>
        <w:t>otrzymuje brzmienie:</w:t>
      </w:r>
    </w:p>
    <w:p w14:paraId="44935765" w14:textId="77777777" w:rsidR="00E73891" w:rsidRPr="00970852" w:rsidRDefault="00E73891" w:rsidP="00E73891">
      <w:pPr>
        <w:pStyle w:val="Akapitzlist"/>
        <w:spacing w:after="120"/>
        <w:ind w:left="360"/>
        <w:rPr>
          <w:rFonts w:ascii="Arial" w:hAnsi="Arial" w:cs="Arial"/>
          <w:bCs/>
          <w:color w:val="000000" w:themeColor="text1"/>
          <w:sz w:val="20"/>
          <w:szCs w:val="20"/>
        </w:rPr>
      </w:pPr>
    </w:p>
    <w:tbl>
      <w:tblPr>
        <w:tblpPr w:leftFromText="141" w:rightFromText="141" w:vertAnchor="text" w:horzAnchor="margin" w:tblpY="16"/>
        <w:tblOverlap w:val="never"/>
        <w:tblW w:w="9209" w:type="dxa"/>
        <w:tblLayout w:type="fixed"/>
        <w:tblLook w:val="04A0" w:firstRow="1" w:lastRow="0" w:firstColumn="1" w:lastColumn="0" w:noHBand="0" w:noVBand="1"/>
        <w:tblCaption w:val="Priorytetowe zadania publiczne realizowane przez Departament Edukacji Publicznej  i Sportu"/>
        <w:tblDescription w:val="tabela zawiera wykaz zadań w obszarze „Wspieranie i upowszechnianie kultury fizycznej” "/>
      </w:tblPr>
      <w:tblGrid>
        <w:gridCol w:w="704"/>
        <w:gridCol w:w="6662"/>
        <w:gridCol w:w="1843"/>
      </w:tblGrid>
      <w:tr w:rsidR="002C6FEB" w:rsidRPr="00970852" w14:paraId="07EC72AC" w14:textId="77777777" w:rsidTr="007A35BC">
        <w:trPr>
          <w:trHeight w:val="1587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3A4785" w14:textId="255BDF36" w:rsidR="002C6FEB" w:rsidRPr="00970852" w:rsidRDefault="007A35BC" w:rsidP="007A35BC">
            <w:pPr>
              <w:snapToGrid w:val="0"/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970852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lastRenderedPageBreak/>
              <w:t>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D6A06C" w14:textId="78B180E0" w:rsidR="002C6FEB" w:rsidRPr="00970852" w:rsidRDefault="007A35BC" w:rsidP="007A35BC">
            <w:pPr>
              <w:snapToGrid w:val="0"/>
              <w:spacing w:line="276" w:lineRule="auto"/>
              <w:rPr>
                <w:rFonts w:ascii="Arial" w:eastAsia="Calibri" w:hAnsi="Arial" w:cs="Arial"/>
                <w:iCs/>
                <w:color w:val="000000" w:themeColor="text1"/>
                <w:sz w:val="18"/>
                <w:szCs w:val="18"/>
              </w:rPr>
            </w:pPr>
            <w:r w:rsidRPr="00970852"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Wspieranie </w:t>
            </w:r>
            <w:r w:rsidR="009A6046" w:rsidRPr="00970852">
              <w:rPr>
                <w:rStyle w:val="markedcontent"/>
                <w:rFonts w:ascii="Arial" w:hAnsi="Arial" w:cs="Arial"/>
                <w:sz w:val="18"/>
                <w:szCs w:val="18"/>
              </w:rPr>
              <w:t>klubów i zawodników Mazowsza na podstawie wyników Systemu Sportu Młodzieżowego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35009" w14:textId="425EA8AB" w:rsidR="00B01994" w:rsidRPr="00970852" w:rsidRDefault="007A35BC" w:rsidP="007A35BC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70852">
              <w:rPr>
                <w:rFonts w:ascii="Arial" w:hAnsi="Arial" w:cs="Arial"/>
                <w:sz w:val="18"/>
                <w:szCs w:val="18"/>
              </w:rPr>
              <w:t>II kwartał 2022</w:t>
            </w:r>
          </w:p>
          <w:p w14:paraId="0810CF46" w14:textId="678FD10E" w:rsidR="002C6FEB" w:rsidRPr="00970852" w:rsidRDefault="002C6FEB" w:rsidP="007A35BC">
            <w:pPr>
              <w:snapToGrid w:val="0"/>
              <w:spacing w:line="276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14:paraId="154CB1E0" w14:textId="6A101F40" w:rsidR="004E7403" w:rsidRPr="00970852" w:rsidRDefault="004E7403" w:rsidP="009501A4">
      <w:pPr>
        <w:rPr>
          <w:rFonts w:ascii="Arial" w:hAnsi="Arial" w:cs="Arial"/>
          <w:b/>
          <w:sz w:val="20"/>
          <w:szCs w:val="20"/>
        </w:rPr>
      </w:pPr>
    </w:p>
    <w:p w14:paraId="533A1E6D" w14:textId="574D4688" w:rsidR="00C30E36" w:rsidRPr="00970852" w:rsidRDefault="00745658" w:rsidP="007A23DF">
      <w:pPr>
        <w:pStyle w:val="Akapitzlist"/>
        <w:numPr>
          <w:ilvl w:val="1"/>
          <w:numId w:val="18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970852">
        <w:rPr>
          <w:rFonts w:ascii="Arial" w:hAnsi="Arial" w:cs="Arial"/>
          <w:sz w:val="20"/>
          <w:szCs w:val="20"/>
        </w:rPr>
        <w:t>w</w:t>
      </w:r>
      <w:r w:rsidR="00C30E36" w:rsidRPr="00970852">
        <w:rPr>
          <w:rFonts w:ascii="Arial" w:hAnsi="Arial" w:cs="Arial"/>
          <w:sz w:val="20"/>
          <w:szCs w:val="20"/>
        </w:rPr>
        <w:t xml:space="preserve"> </w:t>
      </w:r>
      <w:bookmarkStart w:id="1" w:name="_Hlk85619626"/>
      <w:r w:rsidR="00C30E36" w:rsidRPr="00970852">
        <w:rPr>
          <w:rFonts w:ascii="Arial" w:hAnsi="Arial" w:cs="Arial"/>
          <w:sz w:val="20"/>
          <w:szCs w:val="20"/>
        </w:rPr>
        <w:t>§ 1</w:t>
      </w:r>
      <w:r w:rsidR="007A35BC" w:rsidRPr="00970852">
        <w:rPr>
          <w:rFonts w:ascii="Arial" w:hAnsi="Arial" w:cs="Arial"/>
          <w:sz w:val="20"/>
          <w:szCs w:val="20"/>
        </w:rPr>
        <w:t xml:space="preserve">3 </w:t>
      </w:r>
      <w:r w:rsidR="00C30E36" w:rsidRPr="00970852">
        <w:rPr>
          <w:rFonts w:ascii="Arial" w:hAnsi="Arial" w:cs="Arial"/>
          <w:sz w:val="20"/>
          <w:szCs w:val="20"/>
        </w:rPr>
        <w:t xml:space="preserve">pkt 3 </w:t>
      </w:r>
      <w:r w:rsidR="00F47BB2" w:rsidRPr="00970852">
        <w:rPr>
          <w:rFonts w:ascii="Arial" w:hAnsi="Arial" w:cs="Arial"/>
          <w:sz w:val="20"/>
          <w:szCs w:val="20"/>
        </w:rPr>
        <w:t>otrzymuje</w:t>
      </w:r>
      <w:r w:rsidR="00C30E36" w:rsidRPr="00970852">
        <w:rPr>
          <w:rFonts w:ascii="Arial" w:hAnsi="Arial" w:cs="Arial"/>
          <w:sz w:val="20"/>
          <w:szCs w:val="20"/>
        </w:rPr>
        <w:t xml:space="preserve"> brzmieni</w:t>
      </w:r>
      <w:r w:rsidR="00F47BB2" w:rsidRPr="00970852">
        <w:rPr>
          <w:rFonts w:ascii="Arial" w:hAnsi="Arial" w:cs="Arial"/>
          <w:sz w:val="20"/>
          <w:szCs w:val="20"/>
        </w:rPr>
        <w:t>e</w:t>
      </w:r>
      <w:r w:rsidR="00C30E36" w:rsidRPr="00970852">
        <w:rPr>
          <w:rFonts w:ascii="Arial" w:hAnsi="Arial" w:cs="Arial"/>
          <w:sz w:val="20"/>
          <w:szCs w:val="20"/>
        </w:rPr>
        <w:t>:</w:t>
      </w:r>
    </w:p>
    <w:p w14:paraId="03392EAB" w14:textId="77777777" w:rsidR="00F47BB2" w:rsidRPr="00970852" w:rsidRDefault="00F47BB2" w:rsidP="00CF3D05">
      <w:pPr>
        <w:spacing w:after="120" w:line="276" w:lineRule="auto"/>
        <w:ind w:left="357"/>
        <w:rPr>
          <w:rFonts w:ascii="Arial" w:hAnsi="Arial" w:cs="Arial"/>
          <w:b/>
          <w:sz w:val="20"/>
          <w:szCs w:val="20"/>
        </w:rPr>
      </w:pPr>
      <w:r w:rsidRPr="00970852">
        <w:rPr>
          <w:rFonts w:ascii="Arial" w:hAnsi="Arial" w:cs="Arial"/>
          <w:b/>
          <w:sz w:val="20"/>
          <w:szCs w:val="20"/>
        </w:rPr>
        <w:t>„3) zadania publiczne wybrane do realizacji w ramach budżetu obywatelskiego Województwa Mazowieckiego</w:t>
      </w:r>
    </w:p>
    <w:tbl>
      <w:tblPr>
        <w:tblpPr w:leftFromText="141" w:rightFromText="141" w:vertAnchor="text" w:tblpX="-53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Priorytetowe zadania publiczne realizowane przez Departament Kultury, Promocji i Turystyki"/>
        <w:tblDescription w:val="tabela zawiera wykaz zadań wybranych do realizacji w ramach budżetu obywatelskiego Województwa Mazowieckiego"/>
      </w:tblPr>
      <w:tblGrid>
        <w:gridCol w:w="562"/>
        <w:gridCol w:w="6946"/>
        <w:gridCol w:w="1701"/>
      </w:tblGrid>
      <w:tr w:rsidR="00F47BB2" w:rsidRPr="00970852" w14:paraId="0E6838CF" w14:textId="77777777" w:rsidTr="00E6210F">
        <w:trPr>
          <w:trHeight w:val="417"/>
          <w:tblHeader/>
        </w:trPr>
        <w:tc>
          <w:tcPr>
            <w:tcW w:w="562" w:type="dxa"/>
            <w:vAlign w:val="center"/>
          </w:tcPr>
          <w:p w14:paraId="43BFFCA2" w14:textId="77777777" w:rsidR="00F47BB2" w:rsidRPr="00970852" w:rsidRDefault="00F47BB2" w:rsidP="00E6210F">
            <w:pPr>
              <w:tabs>
                <w:tab w:val="left" w:pos="281"/>
              </w:tabs>
              <w:snapToGrid w:val="0"/>
              <w:ind w:right="-45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7085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L.p.</w:t>
            </w: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BBAA1" w14:textId="77777777" w:rsidR="00F47BB2" w:rsidRPr="00970852" w:rsidRDefault="00F47BB2" w:rsidP="00E6210F">
            <w:pPr>
              <w:tabs>
                <w:tab w:val="left" w:pos="281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085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Zadanie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392EB" w14:textId="77777777" w:rsidR="00F47BB2" w:rsidRPr="00970852" w:rsidRDefault="00F47BB2" w:rsidP="00E6210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7085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Termin ogłoszenia konkursu</w:t>
            </w:r>
          </w:p>
        </w:tc>
      </w:tr>
      <w:tr w:rsidR="00F47BB2" w:rsidRPr="00970852" w14:paraId="18CA2EF2" w14:textId="77777777" w:rsidTr="00F47BB2">
        <w:trPr>
          <w:trHeight w:val="357"/>
          <w:tblHeader/>
        </w:trPr>
        <w:tc>
          <w:tcPr>
            <w:tcW w:w="562" w:type="dxa"/>
            <w:vAlign w:val="center"/>
          </w:tcPr>
          <w:p w14:paraId="4F58255B" w14:textId="77777777" w:rsidR="00F47BB2" w:rsidRPr="00970852" w:rsidRDefault="00F47BB2" w:rsidP="00E6210F">
            <w:pPr>
              <w:pStyle w:val="Akapitzlist"/>
              <w:numPr>
                <w:ilvl w:val="0"/>
                <w:numId w:val="5"/>
              </w:numPr>
              <w:suppressAutoHyphens/>
              <w:snapToGrid w:val="0"/>
              <w:ind w:right="-60" w:hanging="43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DEAD4" w14:textId="77777777" w:rsidR="00F47BB2" w:rsidRPr="00970852" w:rsidRDefault="00F47BB2" w:rsidP="00F47BB2">
            <w:pPr>
              <w:tabs>
                <w:tab w:val="left" w:pos="281"/>
              </w:tabs>
              <w:snapToGrid w:val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97085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VeloMazovia</w:t>
            </w:r>
            <w:proofErr w:type="spellEnd"/>
            <w:r w:rsidRPr="0097085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Północ - rowerowy szlak północnego Mazowsza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68787" w14:textId="77777777" w:rsidR="00F47BB2" w:rsidRPr="00970852" w:rsidRDefault="00F47BB2" w:rsidP="00F47BB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70852">
              <w:rPr>
                <w:rFonts w:ascii="Arial" w:hAnsi="Arial" w:cs="Arial"/>
                <w:color w:val="000000"/>
                <w:sz w:val="20"/>
                <w:szCs w:val="20"/>
              </w:rPr>
              <w:t xml:space="preserve">IV kwartał 2021/  </w:t>
            </w:r>
            <w:r w:rsidRPr="00970852">
              <w:rPr>
                <w:rFonts w:ascii="Arial" w:hAnsi="Arial" w:cs="Arial"/>
                <w:color w:val="000000"/>
                <w:sz w:val="20"/>
                <w:szCs w:val="20"/>
              </w:rPr>
              <w:br/>
              <w:t>I kwartał 2022</w:t>
            </w:r>
          </w:p>
        </w:tc>
      </w:tr>
      <w:tr w:rsidR="00F47BB2" w:rsidRPr="00970852" w14:paraId="01B55D61" w14:textId="77777777" w:rsidTr="00F47BB2">
        <w:trPr>
          <w:trHeight w:val="407"/>
          <w:tblHeader/>
        </w:trPr>
        <w:tc>
          <w:tcPr>
            <w:tcW w:w="562" w:type="dxa"/>
            <w:vAlign w:val="center"/>
          </w:tcPr>
          <w:p w14:paraId="1F77B8C8" w14:textId="77777777" w:rsidR="00F47BB2" w:rsidRPr="00970852" w:rsidRDefault="00F47BB2" w:rsidP="00E6210F">
            <w:pPr>
              <w:pStyle w:val="Akapitzlist"/>
              <w:numPr>
                <w:ilvl w:val="0"/>
                <w:numId w:val="5"/>
              </w:numPr>
              <w:suppressAutoHyphens/>
              <w:ind w:right="-60" w:hanging="436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89358" w14:textId="77777777" w:rsidR="00F47BB2" w:rsidRPr="00970852" w:rsidRDefault="00F47BB2" w:rsidP="00F47BB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70852">
              <w:rPr>
                <w:rFonts w:ascii="Arial" w:hAnsi="Arial" w:cs="Arial"/>
                <w:color w:val="000000" w:themeColor="text1"/>
                <w:sz w:val="20"/>
                <w:szCs w:val="20"/>
              </w:rPr>
              <w:t>Sztuka swobodnego przekazu – spotkania artystyczne (edycja 2)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963C5" w14:textId="77777777" w:rsidR="00F47BB2" w:rsidRPr="00970852" w:rsidRDefault="00F47BB2" w:rsidP="00F47BB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70852">
              <w:rPr>
                <w:rFonts w:ascii="Arial" w:hAnsi="Arial" w:cs="Arial"/>
                <w:color w:val="000000"/>
                <w:sz w:val="20"/>
                <w:szCs w:val="20"/>
              </w:rPr>
              <w:t xml:space="preserve">IV kwartał 2021/  </w:t>
            </w:r>
            <w:r w:rsidRPr="00970852">
              <w:rPr>
                <w:rFonts w:ascii="Arial" w:hAnsi="Arial" w:cs="Arial"/>
                <w:color w:val="000000"/>
                <w:sz w:val="20"/>
                <w:szCs w:val="20"/>
              </w:rPr>
              <w:br/>
              <w:t>I kwartał 2022</w:t>
            </w:r>
          </w:p>
        </w:tc>
      </w:tr>
      <w:tr w:rsidR="00F47BB2" w:rsidRPr="00970852" w14:paraId="6F6C67DE" w14:textId="77777777" w:rsidTr="00F47BB2">
        <w:trPr>
          <w:trHeight w:val="407"/>
          <w:tblHeader/>
        </w:trPr>
        <w:tc>
          <w:tcPr>
            <w:tcW w:w="562" w:type="dxa"/>
            <w:vAlign w:val="center"/>
          </w:tcPr>
          <w:p w14:paraId="177A853C" w14:textId="77777777" w:rsidR="00F47BB2" w:rsidRPr="00970852" w:rsidRDefault="00F47BB2" w:rsidP="00F47BB2">
            <w:pPr>
              <w:pStyle w:val="Akapitzlist"/>
              <w:numPr>
                <w:ilvl w:val="0"/>
                <w:numId w:val="5"/>
              </w:numPr>
              <w:suppressAutoHyphens/>
              <w:ind w:right="-60" w:hanging="436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60D36" w14:textId="310E939A" w:rsidR="00F47BB2" w:rsidRPr="00970852" w:rsidRDefault="00F47BB2" w:rsidP="00F47BB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70852">
              <w:rPr>
                <w:rStyle w:val="markedcontent"/>
                <w:rFonts w:ascii="Arial" w:hAnsi="Arial" w:cs="Arial"/>
                <w:sz w:val="20"/>
                <w:szCs w:val="20"/>
              </w:rPr>
              <w:t>Letnia szkoła archeologii – szukamy skarbów na północnym pograniczu Mazowsza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5B638" w14:textId="7F0B2287" w:rsidR="00F47BB2" w:rsidRPr="00970852" w:rsidRDefault="00F47BB2" w:rsidP="00F47BB2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0852">
              <w:rPr>
                <w:rFonts w:ascii="Arial" w:hAnsi="Arial" w:cs="Arial"/>
                <w:sz w:val="20"/>
                <w:szCs w:val="20"/>
              </w:rPr>
              <w:t>II kwartał 2022</w:t>
            </w:r>
          </w:p>
        </w:tc>
      </w:tr>
    </w:tbl>
    <w:p w14:paraId="4A97A8A5" w14:textId="6F63F81E" w:rsidR="00F47BB2" w:rsidRPr="00970852" w:rsidRDefault="00F47BB2" w:rsidP="00F47BB2">
      <w:pPr>
        <w:pStyle w:val="Akapitzlist"/>
        <w:spacing w:after="120"/>
        <w:ind w:left="357"/>
        <w:jc w:val="both"/>
        <w:rPr>
          <w:rFonts w:ascii="Arial" w:hAnsi="Arial" w:cs="Arial"/>
          <w:sz w:val="20"/>
          <w:szCs w:val="20"/>
        </w:rPr>
      </w:pPr>
    </w:p>
    <w:p w14:paraId="2C43333F" w14:textId="1E408D35" w:rsidR="00D71421" w:rsidRPr="00970852" w:rsidRDefault="00D71421" w:rsidP="004A28FA">
      <w:pPr>
        <w:pStyle w:val="Akapitzlist"/>
        <w:numPr>
          <w:ilvl w:val="1"/>
          <w:numId w:val="18"/>
        </w:numPr>
        <w:spacing w:after="120"/>
        <w:ind w:left="357" w:hanging="357"/>
        <w:rPr>
          <w:rFonts w:ascii="Arial" w:hAnsi="Arial" w:cs="Arial"/>
          <w:sz w:val="20"/>
          <w:szCs w:val="20"/>
        </w:rPr>
      </w:pPr>
      <w:r w:rsidRPr="00970852">
        <w:rPr>
          <w:rFonts w:ascii="Arial" w:hAnsi="Arial" w:cs="Arial"/>
          <w:sz w:val="20"/>
          <w:szCs w:val="20"/>
        </w:rPr>
        <w:t xml:space="preserve">w § 21 ust. 4a otrzymuje brzmienie: </w:t>
      </w:r>
    </w:p>
    <w:p w14:paraId="721BCBA1" w14:textId="42BD5D0B" w:rsidR="00D71421" w:rsidRPr="00970852" w:rsidRDefault="00D71421" w:rsidP="009A6046">
      <w:pPr>
        <w:spacing w:after="120" w:line="276" w:lineRule="auto"/>
        <w:ind w:left="714" w:hanging="357"/>
        <w:rPr>
          <w:rFonts w:ascii="Arial" w:hAnsi="Arial" w:cs="Arial"/>
          <w:bCs/>
          <w:sz w:val="20"/>
          <w:szCs w:val="20"/>
        </w:rPr>
      </w:pPr>
      <w:r w:rsidRPr="00970852">
        <w:rPr>
          <w:rFonts w:ascii="Arial" w:hAnsi="Arial" w:cs="Arial"/>
          <w:bCs/>
          <w:sz w:val="20"/>
          <w:szCs w:val="20"/>
        </w:rPr>
        <w:t>„4a. Planowana wysokość środków przeznaczonych na realizację przez organizacje pozarządowe zadań wybranych w ramach budżetu obywatelskiego Województwa Mazowieckiego na 2022 rok wynosi 1 998 450 zł i pochodzi z dochodów własnych Województwa.”.</w:t>
      </w:r>
    </w:p>
    <w:bookmarkEnd w:id="1"/>
    <w:p w14:paraId="141A4279" w14:textId="3B280B42" w:rsidR="00D91195" w:rsidRPr="00970852" w:rsidRDefault="00D91195" w:rsidP="006B4226">
      <w:pPr>
        <w:pStyle w:val="Nagwek2"/>
        <w:spacing w:before="0" w:after="0" w:line="276" w:lineRule="auto"/>
        <w:rPr>
          <w:sz w:val="20"/>
          <w:szCs w:val="20"/>
        </w:rPr>
      </w:pPr>
      <w:r w:rsidRPr="00970852">
        <w:rPr>
          <w:sz w:val="20"/>
          <w:szCs w:val="20"/>
        </w:rPr>
        <w:t>§ 2.</w:t>
      </w:r>
    </w:p>
    <w:p w14:paraId="4E74D427" w14:textId="77777777" w:rsidR="00D91195" w:rsidRPr="00970852" w:rsidRDefault="00D91195" w:rsidP="006B4226">
      <w:pPr>
        <w:spacing w:line="276" w:lineRule="auto"/>
        <w:rPr>
          <w:rFonts w:ascii="Arial" w:hAnsi="Arial" w:cs="Arial"/>
          <w:sz w:val="20"/>
          <w:szCs w:val="20"/>
        </w:rPr>
      </w:pPr>
      <w:r w:rsidRPr="00970852">
        <w:rPr>
          <w:rFonts w:ascii="Arial" w:hAnsi="Arial" w:cs="Arial"/>
          <w:sz w:val="20"/>
          <w:szCs w:val="20"/>
        </w:rPr>
        <w:t>Wykonanie uchwały powierza się Zarządowi Województwa Mazowieckiego.</w:t>
      </w:r>
    </w:p>
    <w:p w14:paraId="72FBBED9" w14:textId="77777777" w:rsidR="0038083A" w:rsidRPr="00970852" w:rsidRDefault="0038083A" w:rsidP="003D7D95"/>
    <w:p w14:paraId="3ED56D23" w14:textId="4A25EAB7" w:rsidR="00D91195" w:rsidRPr="00970852" w:rsidRDefault="00D91195" w:rsidP="006B4226">
      <w:pPr>
        <w:pStyle w:val="Nagwek2"/>
        <w:spacing w:before="0" w:after="0" w:line="276" w:lineRule="auto"/>
        <w:rPr>
          <w:sz w:val="20"/>
          <w:szCs w:val="20"/>
        </w:rPr>
      </w:pPr>
      <w:r w:rsidRPr="00970852">
        <w:rPr>
          <w:sz w:val="20"/>
          <w:szCs w:val="20"/>
        </w:rPr>
        <w:t>§ 3.</w:t>
      </w:r>
    </w:p>
    <w:p w14:paraId="7F0786A5" w14:textId="238BCCD3" w:rsidR="0038083A" w:rsidRPr="00C30E36" w:rsidRDefault="00D91195" w:rsidP="00CF3D05">
      <w:pPr>
        <w:spacing w:line="276" w:lineRule="auto"/>
        <w:rPr>
          <w:rFonts w:ascii="Arial" w:hAnsi="Arial" w:cs="Arial"/>
          <w:sz w:val="20"/>
          <w:szCs w:val="20"/>
        </w:rPr>
      </w:pPr>
      <w:r w:rsidRPr="00970852">
        <w:rPr>
          <w:rFonts w:ascii="Arial" w:hAnsi="Arial" w:cs="Arial"/>
          <w:sz w:val="20"/>
          <w:szCs w:val="20"/>
        </w:rPr>
        <w:t>Uchwała wchodzi w życie z dniem podjęcia.</w:t>
      </w:r>
    </w:p>
    <w:sectPr w:rsidR="0038083A" w:rsidRPr="00C30E36" w:rsidSect="00ED7B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134" w:right="1417" w:bottom="993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1119E0" w14:textId="77777777" w:rsidR="0046283A" w:rsidRDefault="0046283A">
      <w:r>
        <w:separator/>
      </w:r>
    </w:p>
  </w:endnote>
  <w:endnote w:type="continuationSeparator" w:id="0">
    <w:p w14:paraId="6123FB4E" w14:textId="77777777" w:rsidR="0046283A" w:rsidRDefault="00462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EE8764" w14:textId="77777777" w:rsidR="00473678" w:rsidRDefault="0047367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FBD5DA" w14:textId="77777777" w:rsidR="004D1C77" w:rsidRPr="004D1C77" w:rsidRDefault="00C026AB">
    <w:pPr>
      <w:pStyle w:val="Stopka"/>
      <w:jc w:val="right"/>
      <w:rPr>
        <w:rFonts w:ascii="Arial" w:hAnsi="Arial" w:cs="Arial"/>
        <w:sz w:val="20"/>
        <w:szCs w:val="20"/>
      </w:rPr>
    </w:pPr>
    <w:r w:rsidRPr="004D1C77">
      <w:rPr>
        <w:rFonts w:ascii="Arial" w:hAnsi="Arial" w:cs="Arial"/>
        <w:sz w:val="20"/>
        <w:szCs w:val="20"/>
      </w:rPr>
      <w:fldChar w:fldCharType="begin"/>
    </w:r>
    <w:r w:rsidRPr="004D1C77">
      <w:rPr>
        <w:rFonts w:ascii="Arial" w:hAnsi="Arial" w:cs="Arial"/>
        <w:sz w:val="20"/>
        <w:szCs w:val="20"/>
      </w:rPr>
      <w:instrText>PAGE   \* MERGEFORMAT</w:instrText>
    </w:r>
    <w:r w:rsidRPr="004D1C77">
      <w:rPr>
        <w:rFonts w:ascii="Arial" w:hAnsi="Arial" w:cs="Arial"/>
        <w:sz w:val="20"/>
        <w:szCs w:val="20"/>
      </w:rPr>
      <w:fldChar w:fldCharType="separate"/>
    </w:r>
    <w:r w:rsidR="002C69D0">
      <w:rPr>
        <w:rFonts w:ascii="Arial" w:hAnsi="Arial" w:cs="Arial"/>
        <w:noProof/>
        <w:sz w:val="20"/>
        <w:szCs w:val="20"/>
      </w:rPr>
      <w:t>2</w:t>
    </w:r>
    <w:r w:rsidRPr="004D1C77">
      <w:rPr>
        <w:rFonts w:ascii="Arial" w:hAnsi="Arial" w:cs="Arial"/>
        <w:sz w:val="20"/>
        <w:szCs w:val="20"/>
      </w:rPr>
      <w:fldChar w:fldCharType="end"/>
    </w:r>
  </w:p>
  <w:p w14:paraId="5547CC68" w14:textId="77777777" w:rsidR="004D1C77" w:rsidRDefault="0046283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8D1769" w14:textId="77777777" w:rsidR="00473678" w:rsidRDefault="004736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FE983F" w14:textId="77777777" w:rsidR="0046283A" w:rsidRDefault="0046283A">
      <w:r>
        <w:separator/>
      </w:r>
    </w:p>
  </w:footnote>
  <w:footnote w:type="continuationSeparator" w:id="0">
    <w:p w14:paraId="48630866" w14:textId="77777777" w:rsidR="0046283A" w:rsidRDefault="0046283A">
      <w:r>
        <w:continuationSeparator/>
      </w:r>
    </w:p>
  </w:footnote>
  <w:footnote w:id="1">
    <w:p w14:paraId="11B13886" w14:textId="26EF1159" w:rsidR="00F47BB2" w:rsidRPr="00F47BB2" w:rsidRDefault="00F47BB2" w:rsidP="00F47BB2">
      <w:pPr>
        <w:pStyle w:val="Tekstprzypisudolnego"/>
        <w:rPr>
          <w:rFonts w:ascii="Arial" w:hAnsi="Arial" w:cs="Arial"/>
          <w:sz w:val="16"/>
          <w:szCs w:val="16"/>
        </w:rPr>
      </w:pPr>
      <w:r w:rsidRPr="00F47BB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47BB2">
        <w:rPr>
          <w:rFonts w:ascii="Arial" w:hAnsi="Arial" w:cs="Arial"/>
          <w:sz w:val="16"/>
          <w:szCs w:val="16"/>
          <w:vertAlign w:val="superscript"/>
        </w:rPr>
        <w:t>)</w:t>
      </w:r>
      <w:r w:rsidRPr="00F47BB2">
        <w:rPr>
          <w:rFonts w:ascii="Arial" w:hAnsi="Arial" w:cs="Arial"/>
          <w:sz w:val="16"/>
          <w:szCs w:val="16"/>
        </w:rPr>
        <w:t xml:space="preserve">  Zmienionej uchwałą </w:t>
      </w:r>
      <w:r w:rsidRPr="00F47BB2">
        <w:rPr>
          <w:rStyle w:val="markedcontent"/>
          <w:rFonts w:ascii="Arial" w:hAnsi="Arial" w:cs="Arial"/>
          <w:sz w:val="16"/>
          <w:szCs w:val="16"/>
        </w:rPr>
        <w:t>nr 155/21 Sejmiku Województwa Mazowieckiego z dnia 23 listopada 2021 r.</w:t>
      </w:r>
      <w:r w:rsidRPr="00F47BB2">
        <w:rPr>
          <w:rFonts w:ascii="Arial" w:hAnsi="Arial" w:cs="Arial"/>
          <w:sz w:val="16"/>
          <w:szCs w:val="16"/>
        </w:rPr>
        <w:t xml:space="preserve"> </w:t>
      </w:r>
    </w:p>
    <w:p w14:paraId="493DB163" w14:textId="56D2178A" w:rsidR="00F47BB2" w:rsidRDefault="00F47BB2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996235" w14:textId="77777777" w:rsidR="00473678" w:rsidRDefault="0047367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04385C" w14:textId="77777777" w:rsidR="00473678" w:rsidRDefault="0047367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CA4197" w14:textId="77777777" w:rsidR="00473678" w:rsidRDefault="0047367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D1997"/>
    <w:multiLevelType w:val="hybridMultilevel"/>
    <w:tmpl w:val="97DEB4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AD312C"/>
    <w:multiLevelType w:val="hybridMultilevel"/>
    <w:tmpl w:val="27CC2428"/>
    <w:lvl w:ilvl="0" w:tplc="9C865528">
      <w:start w:val="1"/>
      <w:numFmt w:val="lowerLetter"/>
      <w:lvlText w:val="%1)"/>
      <w:lvlJc w:val="righ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AFB75D1"/>
    <w:multiLevelType w:val="hybridMultilevel"/>
    <w:tmpl w:val="BD38871E"/>
    <w:lvl w:ilvl="0" w:tplc="1096BD46">
      <w:start w:val="8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A7F0C"/>
    <w:multiLevelType w:val="hybridMultilevel"/>
    <w:tmpl w:val="77A8D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23F4E"/>
    <w:multiLevelType w:val="hybridMultilevel"/>
    <w:tmpl w:val="B984732E"/>
    <w:lvl w:ilvl="0" w:tplc="2F260A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87ECF"/>
    <w:multiLevelType w:val="multilevel"/>
    <w:tmpl w:val="69289CD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sz w:val="18"/>
        <w:szCs w:val="18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4890642"/>
    <w:multiLevelType w:val="hybridMultilevel"/>
    <w:tmpl w:val="44A6F4E8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E0251"/>
    <w:multiLevelType w:val="hybridMultilevel"/>
    <w:tmpl w:val="43FEE97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D074466"/>
    <w:multiLevelType w:val="hybridMultilevel"/>
    <w:tmpl w:val="A87C4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231EF"/>
    <w:multiLevelType w:val="hybridMultilevel"/>
    <w:tmpl w:val="9AE84904"/>
    <w:lvl w:ilvl="0" w:tplc="69E0498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F6D86"/>
    <w:multiLevelType w:val="hybridMultilevel"/>
    <w:tmpl w:val="3F5869C8"/>
    <w:lvl w:ilvl="0" w:tplc="BC3CE29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004035"/>
    <w:multiLevelType w:val="hybridMultilevel"/>
    <w:tmpl w:val="EC42228E"/>
    <w:lvl w:ilvl="0" w:tplc="0B5C15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184773"/>
    <w:multiLevelType w:val="hybridMultilevel"/>
    <w:tmpl w:val="729405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4540F0"/>
    <w:multiLevelType w:val="hybridMultilevel"/>
    <w:tmpl w:val="C4D48BA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F6A5375"/>
    <w:multiLevelType w:val="hybridMultilevel"/>
    <w:tmpl w:val="C3ECD8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3025144">
      <w:start w:val="1"/>
      <w:numFmt w:val="decimal"/>
      <w:lvlText w:val="%2)"/>
      <w:lvlJc w:val="righ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5002E9"/>
    <w:multiLevelType w:val="hybridMultilevel"/>
    <w:tmpl w:val="5AC0C9E4"/>
    <w:lvl w:ilvl="0" w:tplc="2F260A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BD4143"/>
    <w:multiLevelType w:val="hybridMultilevel"/>
    <w:tmpl w:val="3B4AF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ED6F5C"/>
    <w:multiLevelType w:val="hybridMultilevel"/>
    <w:tmpl w:val="53C28F3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0962FB"/>
    <w:multiLevelType w:val="hybridMultilevel"/>
    <w:tmpl w:val="239A2550"/>
    <w:lvl w:ilvl="0" w:tplc="2F260A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6"/>
  </w:num>
  <w:num w:numId="5">
    <w:abstractNumId w:val="16"/>
  </w:num>
  <w:num w:numId="6">
    <w:abstractNumId w:val="3"/>
  </w:num>
  <w:num w:numId="7">
    <w:abstractNumId w:val="17"/>
  </w:num>
  <w:num w:numId="8">
    <w:abstractNumId w:val="11"/>
  </w:num>
  <w:num w:numId="9">
    <w:abstractNumId w:val="8"/>
  </w:num>
  <w:num w:numId="10">
    <w:abstractNumId w:val="2"/>
  </w:num>
  <w:num w:numId="11">
    <w:abstractNumId w:val="10"/>
  </w:num>
  <w:num w:numId="12">
    <w:abstractNumId w:val="15"/>
  </w:num>
  <w:num w:numId="13">
    <w:abstractNumId w:val="4"/>
  </w:num>
  <w:num w:numId="14">
    <w:abstractNumId w:val="18"/>
  </w:num>
  <w:num w:numId="15">
    <w:abstractNumId w:val="12"/>
  </w:num>
  <w:num w:numId="16">
    <w:abstractNumId w:val="13"/>
  </w:num>
  <w:num w:numId="17">
    <w:abstractNumId w:val="14"/>
  </w:num>
  <w:num w:numId="18">
    <w:abstractNumId w:val="0"/>
  </w:num>
  <w:num w:numId="19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F3F"/>
    <w:rsid w:val="00003854"/>
    <w:rsid w:val="00015ADB"/>
    <w:rsid w:val="000650CC"/>
    <w:rsid w:val="00095808"/>
    <w:rsid w:val="000C13A9"/>
    <w:rsid w:val="000C3AD9"/>
    <w:rsid w:val="00105274"/>
    <w:rsid w:val="00116AB8"/>
    <w:rsid w:val="00150D6D"/>
    <w:rsid w:val="001B709C"/>
    <w:rsid w:val="001C243E"/>
    <w:rsid w:val="001C31C6"/>
    <w:rsid w:val="001E30F9"/>
    <w:rsid w:val="0022164D"/>
    <w:rsid w:val="00224532"/>
    <w:rsid w:val="00283AA4"/>
    <w:rsid w:val="00294AA8"/>
    <w:rsid w:val="002A598C"/>
    <w:rsid w:val="002C476F"/>
    <w:rsid w:val="002C69D0"/>
    <w:rsid w:val="002C6FEB"/>
    <w:rsid w:val="002E5158"/>
    <w:rsid w:val="00312F30"/>
    <w:rsid w:val="00322399"/>
    <w:rsid w:val="0038083A"/>
    <w:rsid w:val="003D7D95"/>
    <w:rsid w:val="003E49AB"/>
    <w:rsid w:val="003F0314"/>
    <w:rsid w:val="0046283A"/>
    <w:rsid w:val="00470A29"/>
    <w:rsid w:val="00473678"/>
    <w:rsid w:val="004A28FA"/>
    <w:rsid w:val="004B0758"/>
    <w:rsid w:val="004E7403"/>
    <w:rsid w:val="004F7B1D"/>
    <w:rsid w:val="00500390"/>
    <w:rsid w:val="00536F3F"/>
    <w:rsid w:val="00540C09"/>
    <w:rsid w:val="00581A01"/>
    <w:rsid w:val="005B3B13"/>
    <w:rsid w:val="005E1A79"/>
    <w:rsid w:val="006276BE"/>
    <w:rsid w:val="006802FA"/>
    <w:rsid w:val="006B4226"/>
    <w:rsid w:val="006E4469"/>
    <w:rsid w:val="006F165F"/>
    <w:rsid w:val="00710671"/>
    <w:rsid w:val="0072295B"/>
    <w:rsid w:val="00745658"/>
    <w:rsid w:val="007642A0"/>
    <w:rsid w:val="0077603E"/>
    <w:rsid w:val="00791858"/>
    <w:rsid w:val="00792103"/>
    <w:rsid w:val="007A23DF"/>
    <w:rsid w:val="007A345A"/>
    <w:rsid w:val="007A35BC"/>
    <w:rsid w:val="007C3FE7"/>
    <w:rsid w:val="007C519C"/>
    <w:rsid w:val="007D492E"/>
    <w:rsid w:val="007D4ADB"/>
    <w:rsid w:val="007E3C15"/>
    <w:rsid w:val="008278D4"/>
    <w:rsid w:val="00847C79"/>
    <w:rsid w:val="008A0A61"/>
    <w:rsid w:val="008A2BBA"/>
    <w:rsid w:val="008C3A01"/>
    <w:rsid w:val="00914F14"/>
    <w:rsid w:val="0093025F"/>
    <w:rsid w:val="00934740"/>
    <w:rsid w:val="009501A4"/>
    <w:rsid w:val="00970852"/>
    <w:rsid w:val="009A6046"/>
    <w:rsid w:val="009C35D4"/>
    <w:rsid w:val="009E69DE"/>
    <w:rsid w:val="00A042F5"/>
    <w:rsid w:val="00A06B12"/>
    <w:rsid w:val="00A722B3"/>
    <w:rsid w:val="00A753B1"/>
    <w:rsid w:val="00A94AE1"/>
    <w:rsid w:val="00AA08A9"/>
    <w:rsid w:val="00AD4B78"/>
    <w:rsid w:val="00AD7590"/>
    <w:rsid w:val="00AD7EBA"/>
    <w:rsid w:val="00AF76A2"/>
    <w:rsid w:val="00B01994"/>
    <w:rsid w:val="00B13BEB"/>
    <w:rsid w:val="00B34826"/>
    <w:rsid w:val="00B52BFE"/>
    <w:rsid w:val="00B6055F"/>
    <w:rsid w:val="00B8733C"/>
    <w:rsid w:val="00B87B7D"/>
    <w:rsid w:val="00BE66F9"/>
    <w:rsid w:val="00C026AB"/>
    <w:rsid w:val="00C06D43"/>
    <w:rsid w:val="00C30E36"/>
    <w:rsid w:val="00C5579E"/>
    <w:rsid w:val="00C71B5F"/>
    <w:rsid w:val="00C779D9"/>
    <w:rsid w:val="00C94DE4"/>
    <w:rsid w:val="00CC464B"/>
    <w:rsid w:val="00CF3D05"/>
    <w:rsid w:val="00D34BB1"/>
    <w:rsid w:val="00D60516"/>
    <w:rsid w:val="00D71421"/>
    <w:rsid w:val="00D74588"/>
    <w:rsid w:val="00D91195"/>
    <w:rsid w:val="00DA662E"/>
    <w:rsid w:val="00DC57C0"/>
    <w:rsid w:val="00DE69D0"/>
    <w:rsid w:val="00E44DEB"/>
    <w:rsid w:val="00E56E54"/>
    <w:rsid w:val="00E6379D"/>
    <w:rsid w:val="00E73891"/>
    <w:rsid w:val="00E77684"/>
    <w:rsid w:val="00ED7BCE"/>
    <w:rsid w:val="00F3546F"/>
    <w:rsid w:val="00F47BB2"/>
    <w:rsid w:val="00F5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B41A4D"/>
  <w15:chartTrackingRefBased/>
  <w15:docId w15:val="{DB1E19C2-D0F6-48CF-A5FE-B1FCDE407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6F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F3D05"/>
    <w:pPr>
      <w:keepNext/>
      <w:widowControl w:val="0"/>
      <w:shd w:val="clear" w:color="auto" w:fill="FFFFFF"/>
      <w:spacing w:before="120" w:after="120"/>
      <w:jc w:val="center"/>
      <w:outlineLvl w:val="0"/>
    </w:pPr>
    <w:rPr>
      <w:rFonts w:ascii="Arial" w:hAnsi="Arial" w:cs="Arial"/>
      <w:b/>
      <w:color w:val="000000"/>
      <w:spacing w:val="-4"/>
      <w:sz w:val="20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6F3F"/>
    <w:pPr>
      <w:keepNext/>
      <w:spacing w:before="240" w:after="60"/>
      <w:jc w:val="center"/>
      <w:outlineLvl w:val="1"/>
    </w:pPr>
    <w:rPr>
      <w:rFonts w:ascii="Arial" w:hAnsi="Arial" w:cs="Arial"/>
      <w:b/>
      <w:bCs/>
      <w:iCs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15AD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7A345A"/>
    <w:pPr>
      <w:keepNext/>
      <w:keepLines/>
      <w:suppressAutoHyphens w:val="0"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F3D05"/>
    <w:rPr>
      <w:rFonts w:ascii="Arial" w:eastAsia="Times New Roman" w:hAnsi="Arial" w:cs="Arial"/>
      <w:b/>
      <w:color w:val="000000"/>
      <w:spacing w:val="-4"/>
      <w:sz w:val="20"/>
      <w:szCs w:val="20"/>
      <w:shd w:val="clear" w:color="auto" w:fill="FFFFFF"/>
      <w:lang w:val="x-none"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536F3F"/>
    <w:rPr>
      <w:rFonts w:ascii="Arial" w:eastAsia="Times New Roman" w:hAnsi="Arial" w:cs="Arial"/>
      <w:b/>
      <w:bCs/>
      <w:iCs/>
      <w:lang w:eastAsia="ar-SA"/>
    </w:rPr>
  </w:style>
  <w:style w:type="paragraph" w:styleId="Akapitzlist">
    <w:name w:val="List Paragraph"/>
    <w:basedOn w:val="Normalny"/>
    <w:uiPriority w:val="34"/>
    <w:qFormat/>
    <w:rsid w:val="00536F3F"/>
    <w:pPr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36F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6F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4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45A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A3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345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7A345A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A722B3"/>
    <w:pPr>
      <w:widowControl w:val="0"/>
      <w:spacing w:after="120" w:line="480" w:lineRule="auto"/>
      <w:ind w:left="283"/>
    </w:pPr>
    <w:rPr>
      <w:rFonts w:cs="Calibri"/>
      <w:sz w:val="20"/>
      <w:szCs w:val="20"/>
    </w:rPr>
  </w:style>
  <w:style w:type="paragraph" w:styleId="Bezodstpw">
    <w:name w:val="No Spacing"/>
    <w:uiPriority w:val="1"/>
    <w:qFormat/>
    <w:rsid w:val="00A04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15AD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customStyle="1" w:styleId="WW8Num13z0">
    <w:name w:val="WW8Num13z0"/>
    <w:rsid w:val="00003854"/>
    <w:rPr>
      <w:rFonts w:cs="Times New Roman"/>
    </w:rPr>
  </w:style>
  <w:style w:type="paragraph" w:customStyle="1" w:styleId="Default">
    <w:name w:val="Default"/>
    <w:rsid w:val="000038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rsid w:val="0038083A"/>
    <w:rPr>
      <w:color w:val="000080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ED7BC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D7BC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7BCE"/>
    <w:rPr>
      <w:vertAlign w:val="superscript"/>
    </w:rPr>
  </w:style>
  <w:style w:type="table" w:styleId="Tabela-Siatka">
    <w:name w:val="Table Grid"/>
    <w:basedOn w:val="Standardowy"/>
    <w:uiPriority w:val="59"/>
    <w:rsid w:val="001052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4E7403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E7403"/>
    <w:rPr>
      <w:rFonts w:ascii="Calibri" w:hAnsi="Calibri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51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51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519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51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519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markedcontent">
    <w:name w:val="markedcontent"/>
    <w:basedOn w:val="Domylnaczcionkaakapitu"/>
    <w:rsid w:val="007A3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5426F-6A09-48C8-A573-7C7EDBDFC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Uchwały Sejmiku WM - zmiany Programu współpracy</vt:lpstr>
    </vt:vector>
  </TitlesOfParts>
  <Company/>
  <LinksUpToDate>false</LinksUpToDate>
  <CharactersWithSpaces>3717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Uchwały Sejmiku WM - zmiany Programu współpracy</dc:title>
  <dc:subject/>
  <dc:creator>Piotr Wojciechowski</dc:creator>
  <cp:keywords/>
  <dc:description/>
  <cp:lastModifiedBy>Piotr Wojciechowski</cp:lastModifiedBy>
  <cp:revision>2</cp:revision>
  <cp:lastPrinted>2022-03-02T07:55:00Z</cp:lastPrinted>
  <dcterms:created xsi:type="dcterms:W3CDTF">2022-03-11T10:55:00Z</dcterms:created>
  <dcterms:modified xsi:type="dcterms:W3CDTF">2022-03-11T10:55:00Z</dcterms:modified>
</cp:coreProperties>
</file>